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292"/>
        <w:gridCol w:w="25"/>
      </w:tblGrid>
      <w:tr w:rsidR="009D0C5A" w:rsidTr="006E6717">
        <w:trPr>
          <w:trHeight w:hRule="exact" w:val="740"/>
        </w:trPr>
        <w:tc>
          <w:tcPr>
            <w:tcW w:w="14292" w:type="dxa"/>
          </w:tcPr>
          <w:p w:rsidR="009D0C5A" w:rsidRDefault="009D0C5A" w:rsidP="008C77EA">
            <w:pPr>
              <w:pStyle w:val="Bezmezer"/>
            </w:pPr>
          </w:p>
        </w:tc>
        <w:tc>
          <w:tcPr>
            <w:tcW w:w="25" w:type="dxa"/>
          </w:tcPr>
          <w:p w:rsidR="009D0C5A" w:rsidRDefault="009D0C5A" w:rsidP="008C77EA">
            <w:pPr>
              <w:pStyle w:val="Bezmezer"/>
            </w:pPr>
          </w:p>
        </w:tc>
      </w:tr>
    </w:tbl>
    <w:bookmarkStart w:id="0" w:name="_Hlk112334378" w:displacedByCustomXml="next"/>
    <w:sdt>
      <w:sdtPr>
        <w:rPr>
          <w:rFonts w:asciiTheme="majorHAnsi" w:hAnsiTheme="majorHAnsi" w:cs="Arial"/>
          <w:b/>
          <w:bCs/>
          <w:color w:val="009F4D"/>
          <w:spacing w:val="3"/>
          <w:sz w:val="32"/>
          <w:szCs w:val="32"/>
          <w:lang w:bidi="he-IL"/>
        </w:rPr>
        <w:id w:val="1551344430"/>
        <w:placeholder>
          <w:docPart w:val="C7D6CCC6D9544CDEAE5A59DF29D36DB3"/>
        </w:placeholder>
        <w:text/>
      </w:sdtPr>
      <w:sdtContent>
        <w:p w:rsidR="00F96917" w:rsidRPr="00F75804" w:rsidRDefault="00EB197C" w:rsidP="3BA13131">
          <w:pPr>
            <w:spacing w:before="480" w:after="0" w:line="276" w:lineRule="auto"/>
            <w:rPr>
              <w:rFonts w:asciiTheme="majorHAnsi" w:hAnsiTheme="majorHAnsi" w:cs="Arial"/>
              <w:b/>
              <w:bCs/>
              <w:color w:val="009F4D"/>
              <w:sz w:val="32"/>
              <w:szCs w:val="32"/>
              <w:lang w:bidi="he-IL"/>
            </w:rPr>
          </w:pPr>
          <w:r w:rsidRPr="3BA13131">
            <w:rPr>
              <w:rFonts w:asciiTheme="majorHAnsi" w:hAnsiTheme="majorHAnsi" w:cs="Arial"/>
              <w:b/>
              <w:bCs/>
              <w:color w:val="009F4D"/>
              <w:spacing w:val="3"/>
              <w:sz w:val="32"/>
              <w:szCs w:val="32"/>
              <w:lang w:bidi="he-IL"/>
            </w:rPr>
            <w:t xml:space="preserve">NEJČASTĚJI KLADENÉ DOTAZY – </w:t>
          </w:r>
          <w:r w:rsidR="174F549F" w:rsidRPr="3BA13131">
            <w:rPr>
              <w:rFonts w:asciiTheme="majorHAnsi" w:hAnsiTheme="majorHAnsi" w:cs="Arial"/>
              <w:b/>
              <w:bCs/>
              <w:color w:val="009F4D"/>
              <w:sz w:val="32"/>
              <w:szCs w:val="32"/>
              <w:lang w:bidi="he-IL"/>
            </w:rPr>
            <w:t>MIMOŘÁDNÉ PODPORY 2026</w:t>
          </w:r>
        </w:p>
      </w:sdtContent>
    </w:sdt>
    <w:p w:rsidR="009E44AC" w:rsidRDefault="00993A76" w:rsidP="008C77EA">
      <w:pPr>
        <w:autoSpaceDE w:val="0"/>
        <w:autoSpaceDN w:val="0"/>
        <w:adjustRightInd w:val="0"/>
        <w:spacing w:line="240" w:lineRule="auto"/>
        <w:rPr>
          <w:rFonts w:ascii="ArialMT" w:hAnsi="ArialMT" w:cs="ArialMT"/>
          <w:sz w:val="22"/>
        </w:rPr>
      </w:pPr>
      <w:r>
        <w:rPr>
          <w:rFonts w:ascii="ArialMT" w:hAnsi="ArialMT" w:cs="ArialMT"/>
          <w:sz w:val="22"/>
        </w:rPr>
        <w:t>ř</w:t>
      </w:r>
      <w:r w:rsidR="00B343BB">
        <w:rPr>
          <w:rFonts w:ascii="ArialMT" w:hAnsi="ArialMT" w:cs="ArialMT"/>
          <w:sz w:val="22"/>
        </w:rPr>
        <w:t>íjen 2026</w:t>
      </w:r>
    </w:p>
    <w:tbl>
      <w:tblPr>
        <w:tblW w:w="14012" w:type="dxa"/>
        <w:tblCellMar>
          <w:left w:w="70" w:type="dxa"/>
          <w:right w:w="70" w:type="dxa"/>
        </w:tblCellMar>
        <w:tblLook w:val="04A0"/>
      </w:tblPr>
      <w:tblGrid>
        <w:gridCol w:w="645"/>
        <w:gridCol w:w="5010"/>
        <w:gridCol w:w="8357"/>
      </w:tblGrid>
      <w:tr w:rsidR="00F96917" w:rsidRPr="00B81DDD" w:rsidTr="575FEF63">
        <w:trPr>
          <w:trHeight w:val="565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B9FFDA"/>
          </w:tcPr>
          <w:p w:rsidR="3BA13131" w:rsidRDefault="3BA13131" w:rsidP="3BA13131">
            <w:pPr>
              <w:rPr>
                <w:rFonts w:eastAsia="Times New Roman" w:cs="Arial"/>
                <w:color w:val="009F4D"/>
                <w:lang w:eastAsia="cs-CZ"/>
              </w:rPr>
            </w:pP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B9FFDA"/>
            <w:noWrap/>
            <w:hideMark/>
          </w:tcPr>
          <w:p w:rsidR="00F96917" w:rsidRPr="00B81DDD" w:rsidRDefault="00C060C4" w:rsidP="00E47EE8">
            <w:pPr>
              <w:spacing w:after="0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 w:rsidRPr="00C060C4">
              <w:rPr>
                <w:rFonts w:eastAsia="Times New Roman" w:cs="Arial"/>
                <w:color w:val="009F4D"/>
                <w:szCs w:val="20"/>
                <w:lang w:eastAsia="cs-CZ"/>
              </w:rPr>
              <w:t>otázka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B9FFDA"/>
            <w:noWrap/>
            <w:hideMark/>
          </w:tcPr>
          <w:p w:rsidR="00F96917" w:rsidRPr="00B81DDD" w:rsidRDefault="00C060C4" w:rsidP="00E47EE8">
            <w:pPr>
              <w:spacing w:after="0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rFonts w:eastAsia="Times New Roman" w:cs="Arial"/>
                <w:color w:val="009F4D"/>
                <w:szCs w:val="20"/>
                <w:lang w:eastAsia="cs-CZ"/>
              </w:rPr>
              <w:t>odpověď</w:t>
            </w:r>
          </w:p>
        </w:tc>
      </w:tr>
      <w:tr w:rsidR="00F96917" w:rsidRPr="00C060C4" w:rsidTr="575FEF63">
        <w:trPr>
          <w:trHeight w:val="1965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626B28F0" w:rsidP="3BA13131">
            <w:r w:rsidRPr="575FEF63">
              <w:rPr>
                <w:color w:val="000000" w:themeColor="text1"/>
              </w:rPr>
              <w:t>1.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F96917" w:rsidRPr="00C060C4" w:rsidRDefault="48842F71" w:rsidP="00E47EE8">
            <w:pPr>
              <w:spacing w:after="0"/>
            </w:pPr>
            <w:r w:rsidRPr="3BA13131">
              <w:rPr>
                <w:color w:val="000000" w:themeColor="text1"/>
              </w:rPr>
              <w:t xml:space="preserve">O jaké podpory mohu žádat?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A158FA" w:rsidRPr="009C5C40" w:rsidRDefault="7E8FA83D" w:rsidP="3BA13131">
            <w:pPr>
              <w:pStyle w:val="Odstavecseseznamem"/>
              <w:numPr>
                <w:ilvl w:val="0"/>
                <w:numId w:val="5"/>
              </w:numPr>
              <w:ind w:left="360"/>
              <w:rPr>
                <w:rFonts w:ascii="Arial" w:eastAsia="Arial" w:hAnsi="Arial" w:cs="Arial"/>
                <w:color w:val="009F4D"/>
                <w:sz w:val="28"/>
                <w:szCs w:val="28"/>
              </w:rPr>
            </w:pPr>
            <w:r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Podpora nákladů na paliva pro podniky působící v zemědělské prvovýrobě</w:t>
            </w:r>
            <w:r w:rsidR="26E6E566"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, dále</w:t>
            </w:r>
            <w:r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 xml:space="preserve"> </w:t>
            </w:r>
            <w:r w:rsidR="297EADE3"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 xml:space="preserve">označena jako </w:t>
            </w:r>
            <w:r w:rsidRPr="697967A2">
              <w:rPr>
                <w:rFonts w:ascii="Arial" w:eastAsia="Arial" w:hAnsi="Arial" w:cs="Arial"/>
                <w:b/>
                <w:bCs/>
                <w:color w:val="009F4D"/>
                <w:sz w:val="28"/>
                <w:szCs w:val="28"/>
              </w:rPr>
              <w:t>N.1.</w:t>
            </w:r>
          </w:p>
          <w:p w:rsidR="697967A2" w:rsidRDefault="697967A2" w:rsidP="697967A2">
            <w:pPr>
              <w:pStyle w:val="Odstavecseseznamem"/>
              <w:ind w:left="360"/>
              <w:rPr>
                <w:rFonts w:ascii="Arial" w:eastAsia="Arial" w:hAnsi="Arial" w:cs="Arial"/>
                <w:color w:val="009F4D"/>
                <w:sz w:val="28"/>
                <w:szCs w:val="28"/>
              </w:rPr>
            </w:pPr>
          </w:p>
          <w:p w:rsidR="00A158FA" w:rsidRPr="009C5C40" w:rsidRDefault="7E8FA83D" w:rsidP="3BA13131">
            <w:r w:rsidRPr="3BA13131">
              <w:rPr>
                <w:rFonts w:ascii="Arial" w:eastAsia="Arial" w:hAnsi="Arial" w:cs="Arial"/>
                <w:szCs w:val="20"/>
              </w:rPr>
              <w:t>vycházející ze Zásad, kterými se stanovují podmínky pro poskytování dotací na kompenzaci dodatečných nákladů zemědělských subjektů spojených s nákupem paliv způsobených krizí na Blízkém východě pro rok 2026.</w:t>
            </w:r>
          </w:p>
          <w:p w:rsidR="00A158FA" w:rsidRPr="009C5C40" w:rsidRDefault="7E8FA83D" w:rsidP="00673CD8">
            <w:pPr>
              <w:jc w:val="both"/>
            </w:pPr>
            <w:r w:rsidRPr="4CF8E586">
              <w:rPr>
                <w:rFonts w:ascii="Arial" w:eastAsia="Arial" w:hAnsi="Arial" w:cs="Arial"/>
              </w:rPr>
              <w:t xml:space="preserve">Tato podpora bude poskytována formou sazby </w:t>
            </w:r>
            <w:r w:rsidRPr="4CF8E586">
              <w:rPr>
                <w:rFonts w:ascii="Arial" w:eastAsia="Arial" w:hAnsi="Arial" w:cs="Arial"/>
                <w:b/>
                <w:bCs/>
              </w:rPr>
              <w:t>na litr normativní spotřeby motorové nafty.</w:t>
            </w:r>
          </w:p>
          <w:p w:rsidR="00A158FA" w:rsidRPr="009C5C40" w:rsidRDefault="5C367E2A" w:rsidP="575FEF63">
            <w:pPr>
              <w:pStyle w:val="Odstavecseseznamem"/>
              <w:numPr>
                <w:ilvl w:val="0"/>
                <w:numId w:val="1"/>
              </w:numPr>
              <w:ind w:firstLine="0"/>
              <w:rPr>
                <w:rFonts w:ascii="Arial" w:eastAsia="Arial" w:hAnsi="Arial" w:cs="Arial"/>
                <w:color w:val="009F4D"/>
                <w:sz w:val="20"/>
                <w:szCs w:val="20"/>
              </w:rPr>
            </w:pPr>
            <w:r w:rsidRPr="575FEF63">
              <w:rPr>
                <w:rFonts w:asciiTheme="minorHAnsi" w:hAnsiTheme="minorHAnsi" w:cstheme="minorBidi"/>
                <w:color w:val="009F4D"/>
                <w:sz w:val="20"/>
                <w:szCs w:val="20"/>
              </w:rPr>
              <w:t>Podpora nákladů na paliva pro podniky akvakultury označena jako N.2.</w:t>
            </w:r>
          </w:p>
          <w:p w:rsidR="697967A2" w:rsidRDefault="697967A2" w:rsidP="697967A2">
            <w:pPr>
              <w:pStyle w:val="Odstavecseseznamem"/>
              <w:rPr>
                <w:rFonts w:ascii="Arial" w:eastAsia="Arial" w:hAnsi="Arial" w:cs="Arial"/>
                <w:color w:val="009F4D"/>
                <w:sz w:val="20"/>
                <w:szCs w:val="20"/>
              </w:rPr>
            </w:pPr>
          </w:p>
          <w:p w:rsidR="00A158FA" w:rsidRPr="009C5C40" w:rsidRDefault="79F13D56" w:rsidP="3BA13131">
            <w:r w:rsidRPr="4CF8E586">
              <w:rPr>
                <w:rFonts w:ascii="Arial" w:eastAsia="Arial" w:hAnsi="Arial" w:cs="Arial"/>
              </w:rPr>
              <w:t>vycházející ze Zásad, kterými se stanovují podmínky pro poskytování dotací na kompenzaci dodatečných nákladů zemědělských subjektů spojených s nákupem paliv způsobených krizí na Blízkém východě pro rok 2026.</w:t>
            </w:r>
          </w:p>
          <w:p w:rsidR="00A158FA" w:rsidRPr="009C5C40" w:rsidRDefault="7E8FA83D" w:rsidP="4CF8E586">
            <w:r w:rsidRPr="697967A2">
              <w:rPr>
                <w:rFonts w:ascii="Arial" w:eastAsia="Arial" w:hAnsi="Arial" w:cs="Arial"/>
                <w:b/>
                <w:bCs/>
              </w:rPr>
              <w:t xml:space="preserve">UPOZORNĚNÍ: O TUTO PODPORU MOHOU ŽÁDAT POUZE PODNIKY </w:t>
            </w:r>
            <w:r w:rsidRPr="697967A2">
              <w:rPr>
                <w:rFonts w:ascii="Arial" w:eastAsia="Arial" w:hAnsi="Arial" w:cs="Arial"/>
                <w:b/>
                <w:bCs/>
              </w:rPr>
              <w:lastRenderedPageBreak/>
              <w:t xml:space="preserve">AKVALKULTURY! </w:t>
            </w:r>
            <w:r w:rsidRPr="697967A2">
              <w:rPr>
                <w:rFonts w:ascii="Arial" w:eastAsia="Arial" w:hAnsi="Arial" w:cs="Arial"/>
                <w:highlight w:val="green"/>
              </w:rPr>
              <w:t>FAQ zde:</w:t>
            </w:r>
            <w:r w:rsidRPr="697967A2">
              <w:rPr>
                <w:rFonts w:ascii="Arial" w:eastAsia="Arial" w:hAnsi="Arial" w:cs="Arial"/>
              </w:rPr>
              <w:t xml:space="preserve"> </w:t>
            </w:r>
          </w:p>
          <w:p w:rsidR="00A158FA" w:rsidRPr="009C5C40" w:rsidRDefault="7E8FA83D" w:rsidP="3BA13131">
            <w:pPr>
              <w:pStyle w:val="Odstavecseseznamem"/>
              <w:numPr>
                <w:ilvl w:val="0"/>
                <w:numId w:val="5"/>
              </w:numPr>
              <w:ind w:left="360"/>
              <w:rPr>
                <w:rFonts w:ascii="Arial" w:eastAsia="Arial" w:hAnsi="Arial" w:cs="Arial"/>
                <w:b/>
                <w:bCs/>
                <w:color w:val="009F4D"/>
                <w:sz w:val="28"/>
                <w:szCs w:val="28"/>
              </w:rPr>
            </w:pPr>
            <w:r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Mimořádná podpor</w:t>
            </w:r>
            <w:r w:rsidR="783513E9"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a</w:t>
            </w:r>
            <w:r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 xml:space="preserve"> na plochu zemědělské půdy dle LPIS</w:t>
            </w:r>
            <w:r w:rsidR="1D6690E7"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, dále</w:t>
            </w:r>
            <w:r w:rsidRPr="697967A2">
              <w:rPr>
                <w:rFonts w:ascii="Arial" w:eastAsia="Arial" w:hAnsi="Arial" w:cs="Arial"/>
                <w:b/>
                <w:bCs/>
                <w:color w:val="009F4D"/>
                <w:sz w:val="20"/>
                <w:szCs w:val="20"/>
              </w:rPr>
              <w:t xml:space="preserve"> </w:t>
            </w:r>
            <w:r w:rsidR="44E356B5" w:rsidRPr="697967A2">
              <w:rPr>
                <w:rFonts w:ascii="Arial" w:eastAsia="Arial" w:hAnsi="Arial" w:cs="Arial"/>
                <w:color w:val="009F4D"/>
                <w:sz w:val="20"/>
                <w:szCs w:val="20"/>
              </w:rPr>
              <w:t>označena jako</w:t>
            </w:r>
            <w:r w:rsidR="44E356B5" w:rsidRPr="697967A2">
              <w:rPr>
                <w:rFonts w:ascii="Arial" w:eastAsia="Arial" w:hAnsi="Arial" w:cs="Arial"/>
                <w:b/>
                <w:bCs/>
                <w:color w:val="009F4D"/>
                <w:sz w:val="20"/>
                <w:szCs w:val="20"/>
              </w:rPr>
              <w:t xml:space="preserve"> </w:t>
            </w:r>
            <w:r w:rsidR="79AD8257" w:rsidRPr="697967A2">
              <w:rPr>
                <w:rFonts w:ascii="Arial" w:eastAsia="Arial" w:hAnsi="Arial" w:cs="Arial"/>
                <w:b/>
                <w:bCs/>
                <w:color w:val="009F4D"/>
                <w:sz w:val="28"/>
                <w:szCs w:val="28"/>
              </w:rPr>
              <w:t>LPIS</w:t>
            </w:r>
          </w:p>
          <w:p w:rsidR="697967A2" w:rsidRDefault="697967A2" w:rsidP="697967A2">
            <w:pPr>
              <w:spacing w:after="0"/>
              <w:rPr>
                <w:rFonts w:ascii="Arial" w:eastAsia="Arial" w:hAnsi="Arial" w:cs="Arial"/>
              </w:rPr>
            </w:pPr>
          </w:p>
          <w:p w:rsidR="00A158FA" w:rsidRPr="00673CD8" w:rsidRDefault="7E8FA83D" w:rsidP="00673CD8">
            <w:pPr>
              <w:pStyle w:val="Hlavnnadpis"/>
              <w:spacing w:line="240" w:lineRule="auto"/>
              <w:jc w:val="both"/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</w:pPr>
            <w:r w:rsidRP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vycházející z nařízení </w:t>
            </w:r>
            <w:r w:rsidR="11289E03" w:rsidRP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v</w:t>
            </w:r>
            <w:r w:rsidRP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lády</w:t>
            </w:r>
            <w:r w:rsidR="781A31AF" w:rsidRP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P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o stanovení některých podmínek poskytnutí mimořádné finanční podpory zemědělcům postiženým konkrétními problémy, které mají dopad na jejich ekonomickou životaschopnost a které vyplývají z krize na Blízkém východě</w:t>
            </w:r>
          </w:p>
          <w:p w:rsidR="00A158FA" w:rsidRPr="009C5C40" w:rsidRDefault="78E1E2DD" w:rsidP="3BA13131">
            <w:pPr>
              <w:spacing w:after="0"/>
            </w:pPr>
            <w:r w:rsidRPr="575FEF63">
              <w:rPr>
                <w:color w:val="000000" w:themeColor="text1"/>
              </w:rPr>
              <w:t xml:space="preserve">Tato podpora bude </w:t>
            </w:r>
            <w:r w:rsidR="42AC456B" w:rsidRPr="575FEF63">
              <w:rPr>
                <w:color w:val="000000" w:themeColor="text1"/>
              </w:rPr>
              <w:t xml:space="preserve">poskytována formou sazby </w:t>
            </w:r>
            <w:r w:rsidR="42AC456B" w:rsidRPr="575FEF63">
              <w:rPr>
                <w:b/>
                <w:bCs/>
                <w:color w:val="000000" w:themeColor="text1"/>
              </w:rPr>
              <w:t xml:space="preserve">na </w:t>
            </w:r>
            <w:r w:rsidR="63C0D264" w:rsidRPr="575FEF63">
              <w:rPr>
                <w:b/>
                <w:bCs/>
                <w:color w:val="000000" w:themeColor="text1"/>
              </w:rPr>
              <w:t>plochu</w:t>
            </w:r>
            <w:r w:rsidR="42AC456B" w:rsidRPr="575FEF63">
              <w:rPr>
                <w:b/>
                <w:bCs/>
                <w:color w:val="000000" w:themeColor="text1"/>
              </w:rPr>
              <w:t xml:space="preserve"> v ha</w:t>
            </w:r>
            <w:r w:rsidR="42AC456B" w:rsidRPr="575FEF63">
              <w:rPr>
                <w:color w:val="000000" w:themeColor="text1"/>
              </w:rPr>
              <w:t xml:space="preserve">. </w:t>
            </w:r>
          </w:p>
        </w:tc>
      </w:tr>
      <w:tr w:rsidR="3BA1313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33665CF1" w:rsidP="3BA13131">
            <w:r w:rsidRPr="575FEF63"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3BA13131">
            <w:pPr>
              <w:spacing w:after="0"/>
              <w:rPr>
                <w:color w:val="000000" w:themeColor="text1"/>
              </w:rPr>
            </w:pPr>
            <w:r w:rsidRPr="3BA13131">
              <w:rPr>
                <w:color w:val="000000" w:themeColor="text1"/>
              </w:rPr>
              <w:t xml:space="preserve">Jak mám podat žádost o dotaci? 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00673CD8">
            <w:pPr>
              <w:pStyle w:val="Hlavnnadpis"/>
              <w:spacing w:line="240" w:lineRule="auto"/>
              <w:jc w:val="both"/>
              <w:rPr>
                <w:rStyle w:val="Siln"/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</w:pPr>
            <w:r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Žádosti se podávají výhradně prostřednictvím </w:t>
            </w:r>
            <w:r w:rsidRPr="3BA13131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>Portálu farmáře SZIF</w:t>
            </w:r>
            <w:r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. K žádostem podaným jiným způsobem tj. např. na e-mail konkrétního pracovníka, datovou schránkou, e-podatelnou, poštou, osobně) Fond nepřihlíží. </w:t>
            </w:r>
          </w:p>
          <w:p w:rsidR="3BA13131" w:rsidRDefault="6A8BDE00" w:rsidP="3BA13131">
            <w:pPr>
              <w:spacing w:after="0"/>
            </w:pPr>
            <w:r w:rsidRPr="575FEF63">
              <w:rPr>
                <w:color w:val="000000" w:themeColor="text1"/>
              </w:rPr>
              <w:t xml:space="preserve">Postup nalezne žadatel v příručce zde: </w:t>
            </w:r>
          </w:p>
          <w:p w:rsidR="4D639EAA" w:rsidRDefault="4D639EAA" w:rsidP="575FEF63">
            <w:pPr>
              <w:spacing w:after="0"/>
              <w:rPr>
                <w:color w:val="009F4D"/>
                <w:lang w:eastAsia="cs-CZ"/>
              </w:rPr>
            </w:pPr>
            <w:r w:rsidRPr="575FEF63">
              <w:rPr>
                <w:color w:val="009F4D"/>
                <w:lang w:eastAsia="cs-CZ"/>
              </w:rPr>
              <w:t>N.1.</w:t>
            </w:r>
          </w:p>
          <w:p w:rsidR="4D639EAA" w:rsidRDefault="00F07F92" w:rsidP="575FEF63">
            <w:pPr>
              <w:spacing w:after="0"/>
              <w:rPr>
                <w:rFonts w:ascii="Arial" w:eastAsia="Arial" w:hAnsi="Arial" w:cs="Arial"/>
                <w:szCs w:val="20"/>
              </w:rPr>
            </w:pPr>
            <w:hyperlink r:id="rId11">
              <w:r w:rsidR="4D639EAA" w:rsidRPr="575FEF63">
                <w:rPr>
                  <w:rStyle w:val="Hypertextovodkaz"/>
                </w:rPr>
                <w:t>CmDocument</w:t>
              </w:r>
            </w:hyperlink>
          </w:p>
          <w:p w:rsidR="3BA13131" w:rsidRDefault="4D639EAA" w:rsidP="3BA13131">
            <w:pPr>
              <w:spacing w:after="0"/>
              <w:rPr>
                <w:color w:val="000000" w:themeColor="text1"/>
              </w:rPr>
            </w:pPr>
            <w:r w:rsidRPr="00673CD8">
              <w:rPr>
                <w:color w:val="009F4D"/>
                <w:szCs w:val="20"/>
                <w:lang w:eastAsia="cs-CZ"/>
              </w:rPr>
              <w:t>L</w:t>
            </w:r>
            <w:r w:rsidRPr="575FEF63">
              <w:rPr>
                <w:color w:val="009F4D"/>
                <w:szCs w:val="20"/>
                <w:lang w:eastAsia="cs-CZ"/>
              </w:rPr>
              <w:t>PIS</w:t>
            </w:r>
          </w:p>
          <w:p w:rsidR="47744B6C" w:rsidRDefault="00F07F92" w:rsidP="575FEF63">
            <w:pPr>
              <w:spacing w:after="0"/>
              <w:rPr>
                <w:rFonts w:ascii="Arial" w:eastAsia="Arial" w:hAnsi="Arial" w:cs="Arial"/>
              </w:rPr>
            </w:pPr>
            <w:hyperlink r:id="rId12" w:history="1">
              <w:r w:rsidR="47744B6C" w:rsidRPr="00673CD8">
                <w:rPr>
                  <w:rStyle w:val="Hypertextovodkaz"/>
                  <w:highlight w:val="green"/>
                </w:rPr>
                <w:t>Mimořádná opatření - Státní zemědělský intervenční fond</w:t>
              </w:r>
            </w:hyperlink>
          </w:p>
          <w:p w:rsidR="575FEF63" w:rsidRDefault="575FEF63" w:rsidP="575FEF63">
            <w:pPr>
              <w:spacing w:after="0"/>
              <w:rPr>
                <w:color w:val="000000" w:themeColor="text1"/>
              </w:rPr>
            </w:pPr>
          </w:p>
          <w:p w:rsidR="3BA13131" w:rsidRDefault="3BA13131" w:rsidP="2983EDB1">
            <w:pPr>
              <w:spacing w:after="0"/>
              <w:rPr>
                <w:color w:val="000000" w:themeColor="text1"/>
                <w:highlight w:val="yellow"/>
              </w:rPr>
            </w:pPr>
            <w:r w:rsidRPr="2983EDB1">
              <w:rPr>
                <w:color w:val="000000" w:themeColor="text1"/>
              </w:rPr>
              <w:t xml:space="preserve">Podmínky dotace nalezne žadatel zde: </w:t>
            </w:r>
          </w:p>
          <w:p w:rsidR="639484B1" w:rsidRDefault="21196F25" w:rsidP="3BA13131">
            <w:pPr>
              <w:spacing w:after="0"/>
            </w:pPr>
            <w:r w:rsidRPr="575FEF63">
              <w:rPr>
                <w:color w:val="009F4D"/>
                <w:lang w:eastAsia="cs-CZ"/>
              </w:rPr>
              <w:t>N.1.</w:t>
            </w:r>
            <w:r w:rsidR="4FA0E99C" w:rsidRPr="575FEF63">
              <w:rPr>
                <w:color w:val="009F4D"/>
                <w:lang w:eastAsia="cs-CZ"/>
              </w:rPr>
              <w:t xml:space="preserve"> </w:t>
            </w:r>
          </w:p>
          <w:p w:rsidR="452B8AF9" w:rsidRDefault="00F07F92" w:rsidP="2983EDB1">
            <w:pPr>
              <w:spacing w:after="0"/>
            </w:pPr>
            <w:hyperlink r:id="rId13">
              <w:r w:rsidR="0AF91B95" w:rsidRPr="575FEF63">
                <w:rPr>
                  <w:rStyle w:val="Hypertextovodkaz"/>
                </w:rPr>
                <w:t>Řešení rizik a krizí v zemědělství - Státní zemědělský intervenční fond</w:t>
              </w:r>
            </w:hyperlink>
          </w:p>
          <w:p w:rsidR="639484B1" w:rsidRDefault="21196F25" w:rsidP="575FEF63">
            <w:pPr>
              <w:spacing w:after="0"/>
            </w:pPr>
            <w:r w:rsidRPr="575FEF63">
              <w:rPr>
                <w:color w:val="009F4D"/>
                <w:lang w:eastAsia="cs-CZ"/>
              </w:rPr>
              <w:t>LPIS</w:t>
            </w:r>
          </w:p>
          <w:p w:rsidR="639484B1" w:rsidRDefault="00F07F92" w:rsidP="575FEF63">
            <w:pPr>
              <w:spacing w:after="0"/>
              <w:rPr>
                <w:rFonts w:ascii="Arial" w:eastAsia="Arial" w:hAnsi="Arial" w:cs="Arial"/>
              </w:rPr>
            </w:pPr>
            <w:hyperlink r:id="rId14">
              <w:r w:rsidR="19A10310" w:rsidRPr="575FEF63">
                <w:rPr>
                  <w:rStyle w:val="Hypertextovodkaz"/>
                </w:rPr>
                <w:t>Mimořádná opatření - Státní zemědělský intervenční fond</w:t>
              </w:r>
            </w:hyperlink>
          </w:p>
        </w:tc>
      </w:tr>
      <w:tr w:rsidR="3BA1313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06B3A65D" w:rsidP="3BA13131">
            <w:r w:rsidRPr="575FEF63">
              <w:rPr>
                <w:color w:val="000000" w:themeColor="text1"/>
              </w:rPr>
              <w:t>3.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3BA13131">
            <w:r w:rsidRPr="3BA13131">
              <w:rPr>
                <w:color w:val="000000" w:themeColor="text1"/>
              </w:rPr>
              <w:t xml:space="preserve">Mohu požádat jak o podporu </w:t>
            </w:r>
            <w:r w:rsidRPr="3BA13131">
              <w:rPr>
                <w:color w:val="009F4D"/>
                <w:szCs w:val="20"/>
                <w:lang w:eastAsia="cs-CZ"/>
              </w:rPr>
              <w:t>N.1.</w:t>
            </w:r>
            <w:r w:rsidRPr="3BA13131">
              <w:rPr>
                <w:color w:val="000000" w:themeColor="text1"/>
              </w:rPr>
              <w:t xml:space="preserve">, tak </w:t>
            </w:r>
            <w:r w:rsidRPr="3BA13131">
              <w:rPr>
                <w:color w:val="009F4D"/>
                <w:szCs w:val="20"/>
                <w:lang w:eastAsia="cs-CZ"/>
              </w:rPr>
              <w:t>LPIS</w:t>
            </w:r>
            <w:r w:rsidRPr="3BA13131">
              <w:rPr>
                <w:color w:val="000000" w:themeColor="text1"/>
              </w:rPr>
              <w:t xml:space="preserve">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00673CD8">
            <w:pPr>
              <w:pStyle w:val="Hlavnnadpis"/>
              <w:spacing w:line="240" w:lineRule="auto"/>
              <w:jc w:val="both"/>
            </w:pPr>
            <w:r w:rsidRPr="697967A2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Ano. O obě podpory lze požádat </w:t>
            </w:r>
            <w:r w:rsid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současně </w:t>
            </w:r>
            <w:r w:rsidR="00673CD8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>na</w:t>
            </w:r>
            <w:r w:rsidR="5EC5BEBA" w:rsidRPr="697967A2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Pr="697967A2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>jedné žádosti</w:t>
            </w:r>
            <w:r w:rsidR="782CD8DA" w:rsidRPr="4BCC9118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>.</w:t>
            </w:r>
            <w:r w:rsidR="46E0C4CF" w:rsidRPr="2CB38126">
              <w:rPr>
                <w:rFonts w:asciiTheme="minorHAnsi" w:hAnsiTheme="minorHAnsi" w:cs="Verdana"/>
                <w:b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="782CD8DA" w:rsidRPr="2CB38126">
              <w:rPr>
                <w:rFonts w:asciiTheme="minorHAnsi" w:hAnsiTheme="minorHAnsi" w:cs="Verdana"/>
                <w:b w:val="0"/>
                <w:caps w:val="0"/>
                <w:color w:val="auto"/>
                <w:sz w:val="20"/>
                <w:szCs w:val="20"/>
                <w:lang w:bidi="ar-SA"/>
              </w:rPr>
              <w:t>N</w:t>
            </w:r>
            <w:r w:rsidR="46E0C4CF" w:rsidRPr="5A1903B4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a</w:t>
            </w:r>
            <w:r w:rsidR="46E0C4CF" w:rsidRPr="561E289A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každou podporu </w:t>
            </w:r>
            <w:r w:rsidR="38C87C3C" w:rsidRPr="5A1903B4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(</w:t>
            </w:r>
            <w:r w:rsidR="38C87C3C" w:rsidRPr="34E3890F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N.</w:t>
            </w:r>
            <w:r w:rsidR="38C87C3C" w:rsidRPr="04CAC984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1.</w:t>
            </w:r>
            <w:r w:rsid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,</w:t>
            </w:r>
            <w:r w:rsidR="38C87C3C" w:rsidRPr="04CAC984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="38C87C3C" w:rsidRPr="4A13FC7A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LPIS) </w:t>
            </w:r>
            <w:r w:rsidR="46E0C4CF" w:rsidRPr="4A13FC7A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bude </w:t>
            </w:r>
            <w:r w:rsidR="2448BEB9" w:rsidRPr="4A13FC7A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však</w:t>
            </w:r>
            <w:r w:rsidR="46E0C4CF" w:rsidRPr="561E289A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="2448BEB9" w:rsidRPr="6DB3113E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zpracován</w:t>
            </w:r>
            <w:r w:rsidR="46E0C4CF" w:rsidRPr="1280FA93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="46E0C4CF" w:rsidRPr="4BCC911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formul</w:t>
            </w:r>
            <w:r w:rsidR="445B1CD4" w:rsidRPr="4BCC911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ář </w:t>
            </w:r>
            <w:r w:rsidR="46E0C4CF" w:rsidRPr="4BCC911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odděleně</w:t>
            </w:r>
            <w:r w:rsidR="00673CD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a vydáno samostatné rozhodnutí</w:t>
            </w:r>
            <w:r w:rsidR="46E0C4CF" w:rsidRPr="4BCC9118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>.</w:t>
            </w:r>
            <w:r w:rsidR="46E0C4CF" w:rsidRPr="54305C5E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  <w:r w:rsidRPr="54305C5E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3BA13131" w:rsidTr="00673CD8">
        <w:trPr>
          <w:trHeight w:val="742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2C5E719E" w:rsidP="3BA13131">
            <w:r w:rsidRPr="575FEF63">
              <w:rPr>
                <w:color w:val="000000" w:themeColor="text1"/>
              </w:rPr>
              <w:lastRenderedPageBreak/>
              <w:t>4.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2ADDFE19" w:rsidRDefault="2ADDFE19" w:rsidP="3BA13131">
            <w:pPr>
              <w:rPr>
                <w:color w:val="000000" w:themeColor="text1"/>
              </w:rPr>
            </w:pPr>
            <w:r w:rsidRPr="3BA13131">
              <w:rPr>
                <w:color w:val="000000" w:themeColor="text1"/>
                <w:szCs w:val="20"/>
              </w:rPr>
              <w:t>Nemám přístup nebo jsem z</w:t>
            </w:r>
            <w:r w:rsidR="639484B1" w:rsidRPr="3BA13131">
              <w:rPr>
                <w:color w:val="000000" w:themeColor="text1"/>
                <w:szCs w:val="20"/>
              </w:rPr>
              <w:t xml:space="preserve">apomněl heslo do Portálu farmáře, jak mám postupovat?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673CD8" w:rsidRPr="00673CD8" w:rsidRDefault="27DAFB39" w:rsidP="00673CD8">
            <w:pPr>
              <w:jc w:val="both"/>
              <w:rPr>
                <w:rFonts w:cs="Verdana"/>
                <w:szCs w:val="20"/>
              </w:rPr>
            </w:pPr>
            <w:r w:rsidRPr="00673CD8">
              <w:rPr>
                <w:rFonts w:cs="Verdana"/>
                <w:szCs w:val="20"/>
              </w:rPr>
              <w:t xml:space="preserve">Informace jsou k nalezení zde: </w:t>
            </w:r>
            <w:hyperlink r:id="rId15" w:history="1">
              <w:r w:rsidR="00673CD8" w:rsidRPr="00673CD8">
                <w:rPr>
                  <w:rStyle w:val="Hypertextovodkaz"/>
                  <w:rFonts w:cs="Verdana"/>
                  <w:szCs w:val="20"/>
                </w:rPr>
                <w:t>Přihlášení - informace - Státní zemědělský intervenční fond</w:t>
              </w:r>
            </w:hyperlink>
          </w:p>
        </w:tc>
      </w:tr>
      <w:tr w:rsidR="00B343BB" w:rsidRPr="00C060C4" w:rsidTr="00673CD8">
        <w:trPr>
          <w:trHeight w:val="895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67792476" w:rsidP="3BA13131">
            <w:r w:rsidRPr="575FEF63">
              <w:rPr>
                <w:color w:val="000000" w:themeColor="text1"/>
              </w:rPr>
              <w:t>5.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B343BB" w:rsidRPr="00D777AA" w:rsidRDefault="00B343BB" w:rsidP="00B343BB">
            <w:pPr>
              <w:spacing w:after="0"/>
              <w:rPr>
                <w:color w:val="000000"/>
              </w:rPr>
            </w:pPr>
            <w:r w:rsidRPr="2EFE40F2">
              <w:rPr>
                <w:color w:val="000000"/>
                <w:spacing w:val="-2"/>
              </w:rPr>
              <w:t xml:space="preserve">V jakém termínu se podávají </w:t>
            </w:r>
            <w:r w:rsidRPr="2EFE40F2">
              <w:rPr>
                <w:color w:val="000000"/>
                <w:spacing w:val="-3"/>
              </w:rPr>
              <w:t>žádost</w:t>
            </w:r>
            <w:r w:rsidR="5A793DA1" w:rsidRPr="2EFE40F2">
              <w:rPr>
                <w:color w:val="000000" w:themeColor="text1"/>
              </w:rPr>
              <w:t>i</w:t>
            </w:r>
            <w:r w:rsidRPr="2EFE40F2">
              <w:rPr>
                <w:color w:val="000000" w:themeColor="text1"/>
              </w:rPr>
              <w:t xml:space="preserve"> o dotaci?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B343BB" w:rsidRPr="00A42713" w:rsidRDefault="5B555444" w:rsidP="00673CD8">
            <w:pPr>
              <w:pStyle w:val="Hlavnnadpis"/>
              <w:spacing w:line="240" w:lineRule="auto"/>
              <w:jc w:val="both"/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</w:pPr>
            <w:r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Jak žádosti </w:t>
            </w:r>
            <w:r w:rsidRPr="3BA13131">
              <w:rPr>
                <w:rFonts w:asciiTheme="minorHAnsi" w:hAnsiTheme="minorHAnsi" w:cstheme="minorBidi"/>
                <w:b w:val="0"/>
                <w:bCs w:val="0"/>
                <w:caps w:val="0"/>
                <w:sz w:val="20"/>
                <w:szCs w:val="20"/>
                <w:lang w:bidi="ar-SA"/>
              </w:rPr>
              <w:t xml:space="preserve">N.1., </w:t>
            </w:r>
            <w:r w:rsidRPr="3BA13131">
              <w:rPr>
                <w:rFonts w:asciiTheme="minorHAnsi" w:hAnsiTheme="minorHAnsi" w:cstheme="minorBidi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tak </w:t>
            </w:r>
            <w:r w:rsidRPr="3BA13131">
              <w:rPr>
                <w:rFonts w:asciiTheme="minorHAnsi" w:hAnsiTheme="minorHAnsi" w:cstheme="minorBidi"/>
                <w:b w:val="0"/>
                <w:bCs w:val="0"/>
                <w:caps w:val="0"/>
                <w:sz w:val="20"/>
                <w:szCs w:val="20"/>
                <w:lang w:bidi="ar-SA"/>
              </w:rPr>
              <w:t xml:space="preserve">LPIS </w:t>
            </w:r>
            <w:r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se podávají </w:t>
            </w:r>
            <w:r w:rsidR="00B343BB"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od </w:t>
            </w:r>
            <w:r w:rsidR="00B343BB" w:rsidRPr="3BA13131">
              <w:rPr>
                <w:rFonts w:asciiTheme="minorHAnsi" w:hAnsiTheme="minorHAnsi" w:cs="Verdana"/>
                <w:caps w:val="0"/>
                <w:color w:val="auto"/>
                <w:sz w:val="20"/>
                <w:szCs w:val="20"/>
                <w:lang w:bidi="ar-SA"/>
              </w:rPr>
              <w:t>15. října do 31. října 2026.</w:t>
            </w:r>
            <w:r w:rsidR="00B343BB" w:rsidRPr="3BA13131">
              <w:rPr>
                <w:rFonts w:asciiTheme="minorHAnsi" w:hAnsiTheme="minorHAnsi" w:cs="Verdana"/>
                <w:b w:val="0"/>
                <w:bCs w:val="0"/>
                <w:caps w:val="0"/>
                <w:color w:val="auto"/>
                <w:sz w:val="20"/>
                <w:szCs w:val="20"/>
                <w:lang w:bidi="ar-SA"/>
              </w:rPr>
              <w:t xml:space="preserve"> Jelikož tento den připadá na sobotu, považuje se za poslední den lhůty pro podání žádosti pondělí 2. listopadu 2026 do 23:59 hodin. </w:t>
            </w:r>
          </w:p>
        </w:tc>
      </w:tr>
      <w:tr w:rsidR="00F96917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616F96FC" w:rsidP="3BA13131">
            <w:r w:rsidRPr="575FEF63">
              <w:rPr>
                <w:color w:val="000000" w:themeColor="text1"/>
              </w:rPr>
              <w:t>6.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F96917" w:rsidRPr="00C060C4" w:rsidRDefault="00B343BB" w:rsidP="00E47EE8">
            <w:pPr>
              <w:spacing w:after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Kdo může žádat o dotaci?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F96917" w:rsidRDefault="49DD0A84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>N.1.</w:t>
            </w:r>
          </w:p>
          <w:p w:rsidR="00F96917" w:rsidRDefault="5FE16D2B" w:rsidP="00673CD8">
            <w:pPr>
              <w:pStyle w:val="Odstavecseseznamem"/>
              <w:ind w:left="0"/>
              <w:jc w:val="both"/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Zemědělský podnikatel, tj. fyzická nebo právnická osoba, která podniká v zemědělské prvovýrobě v souladu se zákonem o zemědělství. </w:t>
            </w:r>
          </w:p>
          <w:p w:rsidR="575FEF63" w:rsidRDefault="575FEF63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</w:p>
          <w:p w:rsidR="00EB197C" w:rsidRDefault="5FE16D2B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Způsobilý pro podporu je žadatel, který od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 xml:space="preserve">1. </w:t>
            </w:r>
            <w:r w:rsidR="7B33023F"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března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 xml:space="preserve">. 2026 do 31. </w:t>
            </w:r>
            <w:r w:rsidR="232231A9"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prosince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. 2026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choval hospodářská zvířata evidovaná v Integrovaném zemědělském registru (</w:t>
            </w:r>
            <w:r w:rsidR="62820585"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>d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ále jen „IZR“) v minimální průměrné výši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2 VDJ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nebo obhospodařoval zemědělskou půdu evidovanou v Registru půdy – evidenci využití půdy podle uživatelských vztahů (dále jen „LPIS“) v minimální průměrné ploše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1 ha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. </w:t>
            </w:r>
          </w:p>
          <w:p w:rsidR="00673CD8" w:rsidRPr="00002635" w:rsidRDefault="00673CD8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</w:p>
          <w:p w:rsidR="00EB197C" w:rsidRPr="00EB197C" w:rsidRDefault="40C265C8" w:rsidP="00673CD8">
            <w:pPr>
              <w:pStyle w:val="Odstavecseseznamem"/>
              <w:ind w:left="0"/>
              <w:jc w:val="both"/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 xml:space="preserve"> LPIS</w:t>
            </w:r>
          </w:p>
          <w:p w:rsidR="00EB197C" w:rsidRPr="00EB197C" w:rsidRDefault="4E816E96" w:rsidP="00673CD8">
            <w:pPr>
              <w:pStyle w:val="Odstavecseseznamem"/>
              <w:ind w:left="0"/>
              <w:jc w:val="both"/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Využít ji mohou zemědělci, kteří v roce 2026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podali žádost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o některou z podpor stanovených nařízení vlády č. 83/2023 Sb., o stanovení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podmínek poskytování přímých plateb zemědělcům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, ve znění pozdějších předpisů. </w:t>
            </w:r>
          </w:p>
          <w:p w:rsidR="00EB197C" w:rsidRPr="00EB197C" w:rsidRDefault="00EB197C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</w:p>
          <w:p w:rsidR="00EB197C" w:rsidRPr="00EB197C" w:rsidRDefault="1C0C8F0D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Fyzická nebo právnická osoba, která obhospodařuje zemědělskou půdu o minimální výměře 1 ha vedenou na ni k </w:t>
            </w:r>
            <w:r w:rsidRPr="00673CD8">
              <w:rPr>
                <w:rFonts w:asciiTheme="minorHAnsi" w:hAnsiTheme="minorHAnsi" w:cs="Verdana"/>
                <w:b/>
                <w:bCs/>
                <w:sz w:val="20"/>
                <w:szCs w:val="20"/>
                <w:lang w:eastAsia="en-US"/>
              </w:rPr>
              <w:t>15. květnu 2026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v evidenci využití půdy podle uživatelských vztahů</w:t>
            </w:r>
            <w:r w:rsidR="7D0CDEA0"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(LPIS)</w:t>
            </w: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 xml:space="preserve"> jako druh zemědělské kultury</w:t>
            </w:r>
          </w:p>
          <w:p w:rsidR="00EB197C" w:rsidRPr="00EB197C" w:rsidRDefault="1C0C8F0D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>a)   standardní orná půda,</w:t>
            </w:r>
          </w:p>
          <w:p w:rsidR="00EB197C" w:rsidRPr="00EB197C" w:rsidRDefault="1C0C8F0D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>b)   travní porost,</w:t>
            </w:r>
          </w:p>
          <w:p w:rsidR="00EB197C" w:rsidRPr="00EB197C" w:rsidRDefault="1C0C8F0D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>c)   trvalý travní porost, nebo</w:t>
            </w:r>
          </w:p>
          <w:p w:rsidR="00EB197C" w:rsidRPr="00EB197C" w:rsidRDefault="1C0C8F0D" w:rsidP="00673CD8">
            <w:pPr>
              <w:pStyle w:val="Odstavecseseznamem"/>
              <w:ind w:left="0"/>
              <w:jc w:val="both"/>
              <w:rPr>
                <w:rFonts w:asciiTheme="minorHAnsi" w:hAnsiTheme="minorHAnsi" w:cs="Verdana"/>
                <w:sz w:val="20"/>
                <w:szCs w:val="20"/>
                <w:lang w:eastAsia="en-US"/>
              </w:rPr>
            </w:pPr>
            <w:r w:rsidRPr="575FEF63">
              <w:rPr>
                <w:rFonts w:asciiTheme="minorHAnsi" w:hAnsiTheme="minorHAnsi" w:cs="Verdana"/>
                <w:sz w:val="20"/>
                <w:szCs w:val="20"/>
                <w:lang w:eastAsia="en-US"/>
              </w:rPr>
              <w:t>d)   trvalá kultura.</w:t>
            </w:r>
          </w:p>
        </w:tc>
      </w:tr>
      <w:tr w:rsidR="00C060C4" w:rsidRPr="00C060C4" w:rsidTr="575FEF63">
        <w:trPr>
          <w:trHeight w:val="1965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5E4B1737" w:rsidP="3BA13131">
            <w:r w:rsidRPr="575FEF63">
              <w:rPr>
                <w:color w:val="000000" w:themeColor="text1"/>
              </w:rPr>
              <w:lastRenderedPageBreak/>
              <w:t>7.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C060C4" w:rsidRPr="00163931" w:rsidRDefault="00EB197C" w:rsidP="00E47EE8">
            <w:pPr>
              <w:spacing w:after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Na co obdržím dotaci?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42D058BB" w:rsidRDefault="42D058BB" w:rsidP="3BA13131">
            <w:pPr>
              <w:pStyle w:val="Odstavecseseznamem"/>
              <w:ind w:left="0"/>
              <w:rPr>
                <w:rFonts w:asciiTheme="minorHAnsi" w:hAnsiTheme="minorHAnsi" w:cstheme="minorBidi"/>
                <w:sz w:val="20"/>
                <w:szCs w:val="20"/>
                <w:lang w:eastAsia="en-US"/>
              </w:rPr>
            </w:pPr>
            <w:r w:rsidRPr="3BA13131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>N.1.</w:t>
            </w:r>
          </w:p>
          <w:p w:rsidR="00C060C4" w:rsidRPr="00E2651F" w:rsidRDefault="00EB197C" w:rsidP="3BA13131">
            <w:pPr>
              <w:pStyle w:val="Znaeka"/>
              <w:spacing w:after="0" w:line="288" w:lineRule="auto"/>
              <w:ind w:left="0"/>
              <w:jc w:val="left"/>
              <w:rPr>
                <w:rFonts w:asciiTheme="minorHAnsi" w:hAnsiTheme="minorHAnsi" w:cstheme="minorBidi"/>
                <w:color w:val="000000" w:themeColor="text1"/>
                <w:sz w:val="20"/>
              </w:rPr>
            </w:pPr>
            <w:r w:rsidRPr="3BA13131">
              <w:rPr>
                <w:rFonts w:asciiTheme="minorHAnsi" w:hAnsiTheme="minorHAnsi" w:cstheme="minorBidi"/>
                <w:color w:val="000000" w:themeColor="text1"/>
                <w:sz w:val="20"/>
              </w:rPr>
              <w:t xml:space="preserve">Jedná se o kompenzaci dodatečných zvýšených nákladů na nákup motorové nafty. Dotaci žadatel obdrží na </w:t>
            </w:r>
            <w:r w:rsidRPr="00673CD8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</w:rPr>
              <w:t>1 litr normativní spotřeby motorové nafty</w:t>
            </w:r>
            <w:r w:rsidRPr="3BA13131">
              <w:rPr>
                <w:rFonts w:asciiTheme="minorHAnsi" w:hAnsiTheme="minorHAnsi" w:cstheme="minorBidi"/>
                <w:color w:val="000000" w:themeColor="text1"/>
                <w:sz w:val="20"/>
              </w:rPr>
              <w:t>.</w:t>
            </w:r>
          </w:p>
          <w:p w:rsidR="00C060C4" w:rsidRPr="00E2651F" w:rsidRDefault="00C060C4" w:rsidP="3BA13131">
            <w:pPr>
              <w:pStyle w:val="Znaeka"/>
              <w:spacing w:after="0" w:line="288" w:lineRule="auto"/>
              <w:ind w:left="0"/>
              <w:jc w:val="left"/>
              <w:rPr>
                <w:rFonts w:asciiTheme="minorHAnsi" w:hAnsiTheme="minorHAnsi" w:cstheme="minorBidi"/>
                <w:color w:val="000000" w:themeColor="text1"/>
                <w:sz w:val="20"/>
              </w:rPr>
            </w:pPr>
          </w:p>
          <w:p w:rsidR="00C060C4" w:rsidRPr="00E2651F" w:rsidRDefault="34AD1D39" w:rsidP="3BA13131">
            <w:pPr>
              <w:pStyle w:val="Odstavecseseznamem"/>
              <w:ind w:left="0"/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</w:pPr>
            <w:r w:rsidRPr="3BA13131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>LPIS</w:t>
            </w:r>
          </w:p>
          <w:p w:rsidR="00C060C4" w:rsidRPr="00E2651F" w:rsidRDefault="7926EF5F" w:rsidP="3BA13131">
            <w:pPr>
              <w:pStyle w:val="Odstavecseseznamem"/>
              <w:ind w:left="0"/>
              <w:rPr>
                <w:rFonts w:asciiTheme="minorHAnsi" w:hAnsiTheme="minorHAnsi" w:cstheme="minorBidi"/>
                <w:sz w:val="20"/>
                <w:szCs w:val="20"/>
                <w:lang w:eastAsia="en-US"/>
              </w:rPr>
            </w:pPr>
            <w:r w:rsidRPr="3BA13131">
              <w:rPr>
                <w:rFonts w:asciiTheme="minorHAnsi" w:hAnsiTheme="minorHAnsi" w:cstheme="minorBidi"/>
                <w:sz w:val="20"/>
                <w:szCs w:val="20"/>
                <w:lang w:eastAsia="en-US"/>
              </w:rPr>
              <w:t xml:space="preserve">Jedná se o kompenzaci zvýšených nákladů v souvislosti s růstem cen pohonných hmot a dalších vstupů nezbytných pro zemědělskou výrobu např. hnojiv. </w:t>
            </w:r>
            <w:r w:rsidR="4A5B8FC9" w:rsidRPr="3BA13131">
              <w:rPr>
                <w:rFonts w:asciiTheme="minorHAnsi" w:hAnsiTheme="minorHAnsi" w:cstheme="minorBidi"/>
                <w:sz w:val="20"/>
                <w:szCs w:val="20"/>
                <w:lang w:eastAsia="en-US"/>
              </w:rPr>
              <w:t xml:space="preserve"> Dotaci žadatel obdrží </w:t>
            </w:r>
            <w:r w:rsidR="4A5B8FC9" w:rsidRPr="00673CD8">
              <w:rPr>
                <w:rFonts w:asciiTheme="minorHAnsi" w:hAnsiTheme="minorHAnsi" w:cstheme="minorBidi"/>
                <w:b/>
                <w:bCs/>
                <w:sz w:val="20"/>
                <w:szCs w:val="20"/>
                <w:lang w:eastAsia="en-US"/>
              </w:rPr>
              <w:t>na výměru v ha.</w:t>
            </w:r>
            <w:r w:rsidR="4A5B8FC9" w:rsidRPr="3BA13131">
              <w:rPr>
                <w:rFonts w:asciiTheme="minorHAnsi" w:hAnsiTheme="minorHAnsi" w:cstheme="minorBid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EB197C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3E1979B4" w:rsidP="3BA13131">
            <w:r w:rsidRPr="575FEF63">
              <w:rPr>
                <w:color w:val="000000" w:themeColor="text1"/>
              </w:rPr>
              <w:t>8.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EB197C" w:rsidRDefault="00EB197C" w:rsidP="00E47EE8">
            <w:pPr>
              <w:spacing w:after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Z čeho se dotace vypočítá?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EB197C" w:rsidRPr="00495D95" w:rsidRDefault="43C4B7D0" w:rsidP="3BA13131">
            <w:pPr>
              <w:pStyle w:val="Odstavecseseznamem"/>
              <w:ind w:left="0"/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</w:pPr>
            <w:r w:rsidRPr="3BA13131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>N.1.</w:t>
            </w:r>
          </w:p>
          <w:p w:rsidR="00EB197C" w:rsidRPr="00673CD8" w:rsidRDefault="4E809356" w:rsidP="575FEF63">
            <w:pPr>
              <w:pStyle w:val="Znaeka"/>
              <w:spacing w:after="0" w:line="288" w:lineRule="auto"/>
              <w:ind w:left="0"/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lang w:eastAsia="en-US"/>
              </w:rPr>
            </w:pPr>
            <w:r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Výše dotace bude stanovena na základě n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ormativní spotřeb</w:t>
            </w:r>
            <w:r w:rsidR="5A39DACB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y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 motorové nafty</w:t>
            </w:r>
            <w:r w:rsidR="361511D4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 podle postupu uvedeného ve vyhlášce č. 79/2019 Sb., o způsobu výpočtu výše nároku na vrácení spotřební daně z minerálních olejů spotřebovaných v zemědělské prvovýrobě nebo při provádění hospodaření v lese, v platném znění</w:t>
            </w:r>
            <w:r w:rsidR="30DA801B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.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 </w:t>
            </w:r>
            <w:r w:rsidR="4931321A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Při výpočtu bude zohl</w:t>
            </w:r>
            <w:r w:rsidR="117E31E4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edněna 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intenzit</w:t>
            </w:r>
            <w:r w:rsidR="117E31E4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a chovu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 hospodářských zvířat a </w:t>
            </w:r>
            <w:r w:rsidR="74CA16DA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>podíl citlivých plodin a révy vinné na orné půdě a trvalých kulturách</w:t>
            </w:r>
            <w:r w:rsidR="42C256ED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. </w:t>
            </w:r>
            <w:r w:rsidR="13834F9A" w:rsidRPr="00673CD8">
              <w:rPr>
                <w:rFonts w:asciiTheme="minorHAnsi" w:eastAsiaTheme="minorEastAsia" w:hAnsiTheme="minorHAnsi" w:cstheme="minorBidi"/>
                <w:color w:val="auto"/>
                <w:sz w:val="20"/>
                <w:lang w:eastAsia="en-US"/>
              </w:rPr>
              <w:t xml:space="preserve">Pro výpočet dotace budou použity údaje evidované v LPIS a IZR za období </w:t>
            </w:r>
            <w:r w:rsidR="13834F9A" w:rsidRPr="00673CD8"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lang w:eastAsia="en-US"/>
              </w:rPr>
              <w:t>od 1. března 2026 do 31. prosince 2026.</w:t>
            </w:r>
          </w:p>
          <w:p w:rsidR="00EB197C" w:rsidRPr="00495D95" w:rsidRDefault="00EB197C" w:rsidP="3BA13131">
            <w:pPr>
              <w:pStyle w:val="Znaeka"/>
              <w:spacing w:after="0" w:line="288" w:lineRule="auto"/>
              <w:ind w:left="0"/>
              <w:jc w:val="left"/>
              <w:rPr>
                <w:rFonts w:asciiTheme="minorHAnsi" w:hAnsiTheme="minorHAnsi" w:cstheme="minorBidi"/>
                <w:color w:val="000000" w:themeColor="text1"/>
                <w:sz w:val="20"/>
              </w:rPr>
            </w:pPr>
          </w:p>
          <w:p w:rsidR="00EB197C" w:rsidRPr="00495D95" w:rsidRDefault="43C4B7D0" w:rsidP="3BA13131">
            <w:pPr>
              <w:pStyle w:val="Odstavecseseznamem"/>
              <w:ind w:left="0"/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</w:pPr>
            <w:r w:rsidRPr="3BA13131">
              <w:rPr>
                <w:rFonts w:asciiTheme="minorHAnsi" w:hAnsiTheme="minorHAnsi" w:cstheme="minorBidi"/>
                <w:color w:val="009F4D"/>
                <w:sz w:val="20"/>
                <w:szCs w:val="20"/>
                <w:lang w:eastAsia="en-US"/>
              </w:rPr>
              <w:t>LPIS</w:t>
            </w:r>
          </w:p>
          <w:p w:rsidR="00EB197C" w:rsidRPr="00495D95" w:rsidRDefault="3FA87EBD" w:rsidP="575FEF63">
            <w:pPr>
              <w:spacing w:before="113" w:after="57"/>
              <w:jc w:val="both"/>
              <w:rPr>
                <w:b/>
                <w:bCs/>
                <w:color w:val="000000" w:themeColor="text1"/>
                <w:lang w:eastAsia="cs-CZ"/>
              </w:rPr>
            </w:pPr>
            <w:r w:rsidRPr="575FEF63">
              <w:rPr>
                <w:color w:val="000000" w:themeColor="text1"/>
                <w:lang w:eastAsia="cs-CZ"/>
              </w:rPr>
              <w:t xml:space="preserve">Výše dotace bude stanovena na základě </w:t>
            </w:r>
            <w:r w:rsidR="0402199D" w:rsidRPr="575FEF63">
              <w:rPr>
                <w:color w:val="000000" w:themeColor="text1"/>
                <w:lang w:eastAsia="cs-CZ"/>
              </w:rPr>
              <w:t xml:space="preserve">žadatelovy </w:t>
            </w:r>
            <w:r w:rsidR="42C256ED" w:rsidRPr="575FEF63">
              <w:rPr>
                <w:color w:val="000000" w:themeColor="text1"/>
                <w:lang w:eastAsia="cs-CZ"/>
              </w:rPr>
              <w:t>výměr</w:t>
            </w:r>
            <w:r w:rsidR="7E0E811D" w:rsidRPr="575FEF63">
              <w:rPr>
                <w:color w:val="000000" w:themeColor="text1"/>
                <w:lang w:eastAsia="cs-CZ"/>
              </w:rPr>
              <w:t>y</w:t>
            </w:r>
            <w:r w:rsidR="42C256ED" w:rsidRPr="575FEF63">
              <w:rPr>
                <w:color w:val="000000" w:themeColor="text1"/>
                <w:lang w:eastAsia="cs-CZ"/>
              </w:rPr>
              <w:t xml:space="preserve"> obhospodařovaného dílu půdního bloku nebo jeho části vedené v </w:t>
            </w:r>
            <w:r w:rsidR="504B869C" w:rsidRPr="575FEF63">
              <w:rPr>
                <w:color w:val="000000" w:themeColor="text1"/>
                <w:lang w:eastAsia="cs-CZ"/>
              </w:rPr>
              <w:t>LPIS</w:t>
            </w:r>
            <w:r w:rsidR="42C256ED" w:rsidRPr="575FEF63">
              <w:rPr>
                <w:color w:val="000000" w:themeColor="text1"/>
                <w:lang w:eastAsia="cs-CZ"/>
              </w:rPr>
              <w:t xml:space="preserve"> </w:t>
            </w:r>
            <w:r w:rsidR="55AD61AA" w:rsidRPr="575FEF63">
              <w:rPr>
                <w:color w:val="000000" w:themeColor="text1"/>
                <w:lang w:eastAsia="cs-CZ"/>
              </w:rPr>
              <w:t>na</w:t>
            </w:r>
            <w:r w:rsidR="42C256ED" w:rsidRPr="575FEF63">
              <w:rPr>
                <w:color w:val="000000" w:themeColor="text1"/>
                <w:lang w:eastAsia="cs-CZ"/>
              </w:rPr>
              <w:t xml:space="preserve"> </w:t>
            </w:r>
            <w:r w:rsidR="6F885F26" w:rsidRPr="575FEF63">
              <w:rPr>
                <w:color w:val="000000" w:themeColor="text1"/>
                <w:lang w:eastAsia="cs-CZ"/>
              </w:rPr>
              <w:t xml:space="preserve">daný </w:t>
            </w:r>
            <w:r w:rsidR="42C256ED" w:rsidRPr="575FEF63">
              <w:rPr>
                <w:color w:val="000000" w:themeColor="text1"/>
                <w:lang w:eastAsia="cs-CZ"/>
              </w:rPr>
              <w:t>druh</w:t>
            </w:r>
            <w:r w:rsidR="42BFDBA3" w:rsidRPr="575FEF63">
              <w:rPr>
                <w:color w:val="000000" w:themeColor="text1"/>
                <w:lang w:eastAsia="cs-CZ"/>
              </w:rPr>
              <w:t xml:space="preserve"> výše uvedené</w:t>
            </w:r>
            <w:r w:rsidR="42C256ED" w:rsidRPr="575FEF63">
              <w:rPr>
                <w:color w:val="000000" w:themeColor="text1"/>
                <w:lang w:eastAsia="cs-CZ"/>
              </w:rPr>
              <w:t xml:space="preserve"> zemědělské kultury</w:t>
            </w:r>
            <w:r w:rsidR="4CE93D7C" w:rsidRPr="575FEF63">
              <w:rPr>
                <w:color w:val="000000" w:themeColor="text1"/>
                <w:lang w:eastAsia="cs-CZ"/>
              </w:rPr>
              <w:t xml:space="preserve">, kdy </w:t>
            </w:r>
            <w:r w:rsidR="4803F604" w:rsidRPr="575FEF63">
              <w:rPr>
                <w:b/>
                <w:bCs/>
                <w:color w:val="000000" w:themeColor="text1"/>
                <w:lang w:eastAsia="cs-CZ"/>
              </w:rPr>
              <w:t>r</w:t>
            </w:r>
            <w:r w:rsidR="453B9805" w:rsidRPr="575FEF63">
              <w:rPr>
                <w:b/>
                <w:bCs/>
                <w:color w:val="000000" w:themeColor="text1"/>
                <w:lang w:eastAsia="cs-CZ"/>
              </w:rPr>
              <w:t xml:space="preserve">ozhodným datem je </w:t>
            </w:r>
            <w:r w:rsidR="570F782F" w:rsidRPr="575FEF63">
              <w:rPr>
                <w:b/>
                <w:bCs/>
                <w:color w:val="000000" w:themeColor="text1"/>
                <w:lang w:eastAsia="cs-CZ"/>
              </w:rPr>
              <w:t xml:space="preserve">stav k </w:t>
            </w:r>
            <w:r w:rsidR="453B9805" w:rsidRPr="575FEF63">
              <w:rPr>
                <w:b/>
                <w:bCs/>
                <w:color w:val="000000" w:themeColor="text1"/>
                <w:lang w:eastAsia="cs-CZ"/>
              </w:rPr>
              <w:t>15.</w:t>
            </w:r>
            <w:r w:rsidR="5BFD6BF4" w:rsidRPr="575FEF63">
              <w:rPr>
                <w:b/>
                <w:bCs/>
                <w:color w:val="000000" w:themeColor="text1"/>
                <w:lang w:eastAsia="cs-CZ"/>
              </w:rPr>
              <w:t xml:space="preserve"> květn</w:t>
            </w:r>
            <w:r w:rsidR="50516BFE" w:rsidRPr="575FEF63">
              <w:rPr>
                <w:b/>
                <w:bCs/>
                <w:color w:val="000000" w:themeColor="text1"/>
                <w:lang w:eastAsia="cs-CZ"/>
              </w:rPr>
              <w:t>u</w:t>
            </w:r>
            <w:r w:rsidR="5BFD6BF4" w:rsidRPr="575FEF63">
              <w:rPr>
                <w:b/>
                <w:bCs/>
                <w:color w:val="000000" w:themeColor="text1"/>
                <w:lang w:eastAsia="cs-CZ"/>
              </w:rPr>
              <w:t xml:space="preserve"> </w:t>
            </w:r>
            <w:r w:rsidR="453B9805" w:rsidRPr="575FEF63">
              <w:rPr>
                <w:b/>
                <w:bCs/>
                <w:color w:val="000000" w:themeColor="text1"/>
                <w:lang w:eastAsia="cs-CZ"/>
              </w:rPr>
              <w:t>2026.</w:t>
            </w:r>
            <w:r w:rsidR="6C73621A" w:rsidRPr="575FEF63">
              <w:rPr>
                <w:b/>
                <w:bCs/>
                <w:color w:val="000000" w:themeColor="text1"/>
                <w:lang w:eastAsia="cs-CZ"/>
              </w:rPr>
              <w:t xml:space="preserve"> </w:t>
            </w:r>
            <w:r w:rsidR="6C73621A" w:rsidRPr="00673CD8">
              <w:rPr>
                <w:color w:val="000000" w:themeColor="text1"/>
                <w:lang w:eastAsia="cs-CZ"/>
              </w:rPr>
              <w:t>Při výpočtu dotace bude zohledněna</w:t>
            </w:r>
            <w:r w:rsidR="4FA7ABFA" w:rsidRPr="00673CD8">
              <w:rPr>
                <w:color w:val="000000" w:themeColor="text1"/>
                <w:lang w:eastAsia="cs-CZ"/>
              </w:rPr>
              <w:t xml:space="preserve"> </w:t>
            </w:r>
            <w:r w:rsidR="4ECE49C0" w:rsidRPr="00673CD8">
              <w:rPr>
                <w:color w:val="000000" w:themeColor="text1"/>
                <w:lang w:eastAsia="cs-CZ"/>
              </w:rPr>
              <w:t xml:space="preserve">uvedená výměra a </w:t>
            </w:r>
            <w:r w:rsidR="4FA7ABFA" w:rsidRPr="00673CD8">
              <w:rPr>
                <w:color w:val="000000" w:themeColor="text1"/>
                <w:lang w:eastAsia="cs-CZ"/>
              </w:rPr>
              <w:t>p</w:t>
            </w:r>
            <w:r w:rsidR="6C73621A" w:rsidRPr="00673CD8">
              <w:rPr>
                <w:color w:val="000000" w:themeColor="text1"/>
                <w:lang w:eastAsia="cs-CZ"/>
              </w:rPr>
              <w:t>říslušn</w:t>
            </w:r>
            <w:r w:rsidR="04AB3022" w:rsidRPr="00673CD8">
              <w:rPr>
                <w:color w:val="000000" w:themeColor="text1"/>
                <w:lang w:eastAsia="cs-CZ"/>
              </w:rPr>
              <w:t>á</w:t>
            </w:r>
            <w:r w:rsidR="6C73621A" w:rsidRPr="00673CD8">
              <w:rPr>
                <w:color w:val="000000" w:themeColor="text1"/>
                <w:lang w:eastAsia="cs-CZ"/>
              </w:rPr>
              <w:t xml:space="preserve"> sazb</w:t>
            </w:r>
            <w:r w:rsidR="26CD9DCF" w:rsidRPr="00673CD8">
              <w:rPr>
                <w:color w:val="000000" w:themeColor="text1"/>
                <w:lang w:eastAsia="cs-CZ"/>
              </w:rPr>
              <w:t>a</w:t>
            </w:r>
            <w:r w:rsidR="6C73621A" w:rsidRPr="00673CD8">
              <w:rPr>
                <w:color w:val="000000" w:themeColor="text1"/>
                <w:lang w:eastAsia="cs-CZ"/>
              </w:rPr>
              <w:t xml:space="preserve"> podpory.</w:t>
            </w:r>
          </w:p>
        </w:tc>
      </w:tr>
      <w:tr w:rsidR="575FEF63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66951D4D" w:rsidRDefault="66951D4D" w:rsidP="575FEF63">
            <w:r w:rsidRPr="575FEF63">
              <w:rPr>
                <w:color w:val="000000" w:themeColor="text1"/>
              </w:rPr>
              <w:t>9.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66951D4D" w:rsidRDefault="66951D4D" w:rsidP="575FEF63">
            <w:pPr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>Kdy bude známa sazba dotace?</w:t>
            </w:r>
          </w:p>
          <w:p w:rsidR="575FEF63" w:rsidRDefault="575FEF63" w:rsidP="575FEF63">
            <w:pPr>
              <w:rPr>
                <w:color w:val="000000" w:themeColor="text1"/>
              </w:rPr>
            </w:pP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66951D4D" w:rsidRDefault="66951D4D" w:rsidP="575FEF63">
            <w:pPr>
              <w:spacing w:after="0"/>
              <w:rPr>
                <w:color w:val="009F4D"/>
              </w:rPr>
            </w:pPr>
            <w:r w:rsidRPr="575FEF63">
              <w:rPr>
                <w:color w:val="009F4D"/>
              </w:rPr>
              <w:t>N</w:t>
            </w:r>
            <w:r w:rsidR="1C6FC503" w:rsidRPr="575FEF63">
              <w:rPr>
                <w:color w:val="009F4D"/>
              </w:rPr>
              <w:t>.</w:t>
            </w:r>
            <w:r w:rsidRPr="575FEF63">
              <w:rPr>
                <w:color w:val="009F4D"/>
              </w:rPr>
              <w:t>1</w:t>
            </w:r>
            <w:r w:rsidR="1C6FC503" w:rsidRPr="575FEF63">
              <w:rPr>
                <w:color w:val="009F4D"/>
              </w:rPr>
              <w:t>.</w:t>
            </w:r>
          </w:p>
          <w:p w:rsidR="66951D4D" w:rsidRDefault="66951D4D" w:rsidP="575FEF63">
            <w:pPr>
              <w:spacing w:after="0"/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>Sazba bude uveřejněna v lednu 2027.</w:t>
            </w:r>
          </w:p>
          <w:p w:rsidR="575FEF63" w:rsidRDefault="575FEF63" w:rsidP="575FEF63">
            <w:pPr>
              <w:spacing w:after="0"/>
              <w:rPr>
                <w:rFonts w:eastAsia="Times New Roman"/>
                <w:color w:val="000000" w:themeColor="text1"/>
                <w:lang w:eastAsia="cs-CZ"/>
              </w:rPr>
            </w:pPr>
          </w:p>
          <w:p w:rsidR="66951D4D" w:rsidRDefault="66951D4D" w:rsidP="575FEF63">
            <w:pPr>
              <w:spacing w:after="0"/>
              <w:rPr>
                <w:color w:val="009F4D"/>
              </w:rPr>
            </w:pPr>
            <w:r w:rsidRPr="575FEF63">
              <w:rPr>
                <w:color w:val="009F4D"/>
              </w:rPr>
              <w:t>LPIS</w:t>
            </w:r>
          </w:p>
          <w:p w:rsidR="575FEF63" w:rsidRPr="00673CD8" w:rsidRDefault="66951D4D" w:rsidP="00673CD8">
            <w:pPr>
              <w:jc w:val="both"/>
              <w:rPr>
                <w:color w:val="000000" w:themeColor="text1"/>
                <w:lang w:eastAsia="cs-CZ"/>
              </w:rPr>
            </w:pPr>
            <w:r w:rsidRPr="575FEF63">
              <w:rPr>
                <w:color w:val="000000" w:themeColor="text1"/>
                <w:lang w:eastAsia="cs-CZ"/>
              </w:rPr>
              <w:lastRenderedPageBreak/>
              <w:t xml:space="preserve">Výše sazeb </w:t>
            </w:r>
            <w:r w:rsidRPr="575FEF63">
              <w:rPr>
                <w:b/>
                <w:bCs/>
                <w:color w:val="000000" w:themeColor="text1"/>
                <w:lang w:eastAsia="cs-CZ"/>
              </w:rPr>
              <w:t>bude zveřejněna nejpozději 30. listopadu 2026</w:t>
            </w:r>
            <w:r w:rsidRPr="575FEF63">
              <w:rPr>
                <w:color w:val="000000" w:themeColor="text1"/>
                <w:lang w:eastAsia="cs-CZ"/>
              </w:rPr>
              <w:t xml:space="preserve"> na webových stránkách SZIF.</w:t>
            </w:r>
          </w:p>
        </w:tc>
      </w:tr>
      <w:tr w:rsidR="575FEF63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1CA165CD" w:rsidRDefault="1CA165CD" w:rsidP="575FEF63">
            <w:r w:rsidRPr="575FEF63">
              <w:rPr>
                <w:color w:val="000000" w:themeColor="text1"/>
              </w:rPr>
              <w:lastRenderedPageBreak/>
              <w:t>10.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F586173" w:rsidRDefault="3F586173" w:rsidP="575FEF63">
            <w:pPr>
              <w:spacing w:after="0"/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>Jakou výši dotace nakonec obdržím?</w:t>
            </w:r>
          </w:p>
          <w:p w:rsidR="575FEF63" w:rsidRDefault="575FEF63" w:rsidP="575FEF63">
            <w:pPr>
              <w:rPr>
                <w:color w:val="000000" w:themeColor="text1"/>
              </w:rPr>
            </w:pP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F586173" w:rsidRDefault="3F586173" w:rsidP="575FEF63">
            <w:pPr>
              <w:spacing w:after="0"/>
              <w:rPr>
                <w:color w:val="009F4D"/>
              </w:rPr>
            </w:pPr>
            <w:r w:rsidRPr="575FEF63">
              <w:rPr>
                <w:color w:val="009F4D"/>
              </w:rPr>
              <w:t>N.1.</w:t>
            </w:r>
          </w:p>
          <w:p w:rsidR="3F586173" w:rsidRDefault="3F586173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>Dotace bude poskytována ve dvou úrovních ve výši:</w:t>
            </w:r>
          </w:p>
          <w:p w:rsidR="3F586173" w:rsidRDefault="3F586173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 xml:space="preserve">I. do 70 % dodatečných nákladů na základě normativní spotřeby motorové nafty při intenzitě chovu hospodářských zvířat od 0,3 včetně VDJ/ha zemědělské půdy </w:t>
            </w:r>
            <w:r w:rsidRPr="575FEF63">
              <w:rPr>
                <w:rFonts w:eastAsia="Times New Roman"/>
                <w:b/>
                <w:bCs/>
                <w:color w:val="000000" w:themeColor="text1"/>
                <w:lang w:eastAsia="cs-CZ"/>
              </w:rPr>
              <w:t>nebo</w:t>
            </w:r>
            <w:r w:rsidRPr="575FEF63">
              <w:rPr>
                <w:rFonts w:eastAsia="Times New Roman"/>
                <w:color w:val="000000" w:themeColor="text1"/>
                <w:lang w:eastAsia="cs-CZ"/>
              </w:rPr>
              <w:t xml:space="preserve"> pěstování citlivých plodin a révy vinné v podílu min. 10 % výměry</w:t>
            </w:r>
            <w:r w:rsidRPr="575FEF63">
              <w:rPr>
                <w:color w:val="000000" w:themeColor="text1"/>
              </w:rPr>
              <w:t xml:space="preserve"> zemědělské půdy s druhem zemědělské kultury orná půda nebo trvalá kultura </w:t>
            </w:r>
          </w:p>
          <w:p w:rsidR="3F586173" w:rsidRDefault="3F586173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 xml:space="preserve">II. do 60 % dodatečných nákladů na základě normativní spotřeby motorové nafty v ostatních případech </w:t>
            </w:r>
          </w:p>
          <w:p w:rsidR="3F586173" w:rsidRDefault="3F586173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 xml:space="preserve">Uvedená výše dotace může být snížena v návaznosti na disponibilní rozpočtové prostředky určené na tento dotační program. Všem žadatelům bude v dané úrovni poskytnuta stejná výše procent. </w:t>
            </w:r>
          </w:p>
          <w:p w:rsidR="3F586173" w:rsidRDefault="3F586173" w:rsidP="00673CD8">
            <w:pPr>
              <w:jc w:val="both"/>
            </w:pPr>
            <w:r w:rsidRPr="575FEF63">
              <w:rPr>
                <w:rFonts w:eastAsia="Times New Roman"/>
                <w:color w:val="000000" w:themeColor="text1"/>
                <w:lang w:eastAsia="cs-CZ"/>
              </w:rPr>
              <w:t xml:space="preserve">Vyčíslené dodatečné náklady, resp. sazba bude uveřejněna v lednu 2027. Sazbou dle dané úrovně se vynásobí litry normativní spotřeby nafty daného žadatele. </w:t>
            </w:r>
          </w:p>
          <w:p w:rsidR="3F586173" w:rsidRDefault="3F586173" w:rsidP="575FEF63">
            <w:pPr>
              <w:spacing w:after="0"/>
              <w:rPr>
                <w:color w:val="009F4D"/>
              </w:rPr>
            </w:pPr>
            <w:r w:rsidRPr="575FEF63">
              <w:rPr>
                <w:color w:val="009F4D"/>
              </w:rPr>
              <w:t>LPIS</w:t>
            </w:r>
          </w:p>
          <w:p w:rsidR="3F586173" w:rsidRDefault="3F586173" w:rsidP="00673CD8">
            <w:pPr>
              <w:jc w:val="both"/>
              <w:rPr>
                <w:color w:val="000000" w:themeColor="text1"/>
                <w:lang w:eastAsia="cs-CZ"/>
              </w:rPr>
            </w:pPr>
            <w:r w:rsidRPr="575FEF63">
              <w:rPr>
                <w:color w:val="000000" w:themeColor="text1"/>
                <w:lang w:eastAsia="cs-CZ"/>
              </w:rPr>
              <w:t>Dotace bude poskytnuta na výměru daného druhu zemědělské kultury, která bude příslušnou sazbou vynásobena.</w:t>
            </w:r>
          </w:p>
        </w:tc>
      </w:tr>
      <w:tr w:rsidR="009F4E87" w:rsidRPr="00C060C4" w:rsidTr="575FEF63">
        <w:trPr>
          <w:trHeight w:val="2055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11D639CC" w:rsidP="3BA13131">
            <w:r w:rsidRPr="575FEF63">
              <w:rPr>
                <w:color w:val="000000" w:themeColor="text1"/>
              </w:rPr>
              <w:lastRenderedPageBreak/>
              <w:t>11.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9F4E87" w:rsidRPr="00C060C4" w:rsidRDefault="00495D95">
            <w:pPr>
              <w:spacing w:after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Musím doložit</w:t>
            </w:r>
            <w:r w:rsidR="00C40A5B">
              <w:rPr>
                <w:color w:val="000000"/>
                <w:szCs w:val="20"/>
              </w:rPr>
              <w:t xml:space="preserve"> i</w:t>
            </w:r>
            <w:r w:rsidR="00B343BB">
              <w:rPr>
                <w:color w:val="000000"/>
                <w:szCs w:val="20"/>
              </w:rPr>
              <w:t xml:space="preserve"> nějaké </w:t>
            </w:r>
            <w:r w:rsidR="00EB197C">
              <w:rPr>
                <w:color w:val="000000"/>
                <w:szCs w:val="20"/>
              </w:rPr>
              <w:t>přílohy</w:t>
            </w:r>
            <w:r w:rsidR="00B343BB">
              <w:rPr>
                <w:color w:val="000000"/>
                <w:szCs w:val="20"/>
              </w:rPr>
              <w:t xml:space="preserve">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2D5EC7" w:rsidRPr="002D5EC7" w:rsidRDefault="3ECC5DD5">
            <w:pPr>
              <w:spacing w:after="0"/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 xml:space="preserve">Žádné přílohy se nedokládají. </w:t>
            </w:r>
          </w:p>
          <w:p w:rsidR="009F4E87" w:rsidRPr="00C060C4" w:rsidRDefault="3A3F0330">
            <w:pPr>
              <w:spacing w:after="0"/>
            </w:pPr>
            <w:r w:rsidRPr="09253A85">
              <w:rPr>
                <w:color w:val="000000" w:themeColor="text1"/>
              </w:rPr>
              <w:t xml:space="preserve"> </w:t>
            </w:r>
          </w:p>
          <w:p w:rsidR="009F4E87" w:rsidRPr="00C060C4" w:rsidRDefault="3A3F0330" w:rsidP="3BA13131">
            <w:pPr>
              <w:spacing w:after="0"/>
              <w:rPr>
                <w:color w:val="009F4D"/>
                <w:szCs w:val="20"/>
              </w:rPr>
            </w:pPr>
            <w:r w:rsidRPr="3BA13131">
              <w:rPr>
                <w:color w:val="009F4D"/>
                <w:szCs w:val="20"/>
              </w:rPr>
              <w:t>N.1</w:t>
            </w:r>
            <w:r w:rsidR="01F9A741" w:rsidRPr="3BA13131">
              <w:rPr>
                <w:color w:val="009F4D"/>
                <w:szCs w:val="20"/>
              </w:rPr>
              <w:t>.</w:t>
            </w:r>
          </w:p>
          <w:p w:rsidR="009F4E87" w:rsidRPr="00C060C4" w:rsidRDefault="4B8A6EBF" w:rsidP="00673CD8">
            <w:pPr>
              <w:spacing w:after="0"/>
              <w:jc w:val="both"/>
            </w:pPr>
            <w:r w:rsidRPr="575FEF63">
              <w:rPr>
                <w:color w:val="000000" w:themeColor="text1"/>
              </w:rPr>
              <w:t>V</w:t>
            </w:r>
            <w:r w:rsidR="5FE16D2B">
              <w:t xml:space="preserve"> rámci programu není potřeba žádné přílohy dokládat. </w:t>
            </w:r>
            <w:r w:rsidR="3E3007CD">
              <w:t xml:space="preserve">Pro výpočet dotace budou využity </w:t>
            </w:r>
            <w:r w:rsidR="4519BCB0">
              <w:t xml:space="preserve">výhradně </w:t>
            </w:r>
            <w:r w:rsidR="49AE08E0">
              <w:t>údaje</w:t>
            </w:r>
            <w:r w:rsidR="5C142467">
              <w:t xml:space="preserve"> z</w:t>
            </w:r>
            <w:r w:rsidR="49AE08E0">
              <w:t xml:space="preserve"> </w:t>
            </w:r>
            <w:r w:rsidR="1F4ED87F">
              <w:t>IZR</w:t>
            </w:r>
            <w:r w:rsidR="4519BCB0">
              <w:t xml:space="preserve"> a</w:t>
            </w:r>
            <w:r w:rsidR="1F4ED87F">
              <w:t xml:space="preserve"> LPIS</w:t>
            </w:r>
            <w:r w:rsidR="4519BCB0">
              <w:t xml:space="preserve">. </w:t>
            </w:r>
          </w:p>
          <w:p w:rsidR="009F4E87" w:rsidRPr="00C060C4" w:rsidRDefault="59BFEE81" w:rsidP="3BA13131">
            <w:pPr>
              <w:spacing w:after="0"/>
              <w:rPr>
                <w:color w:val="009F4D"/>
                <w:szCs w:val="20"/>
              </w:rPr>
            </w:pPr>
            <w:r w:rsidRPr="3BA13131">
              <w:rPr>
                <w:color w:val="009F4D"/>
                <w:szCs w:val="20"/>
              </w:rPr>
              <w:t>LPIS</w:t>
            </w:r>
          </w:p>
          <w:p w:rsidR="009F4E87" w:rsidRPr="00C060C4" w:rsidRDefault="5405DE68" w:rsidP="00673CD8">
            <w:pPr>
              <w:spacing w:after="0"/>
              <w:jc w:val="both"/>
            </w:pPr>
            <w:r>
              <w:t>V rámci programu není potřeba žádné přílohy dokládat. Poslouží výhradně údaje</w:t>
            </w:r>
            <w:r w:rsidR="1CF8FE23">
              <w:t xml:space="preserve"> z</w:t>
            </w:r>
            <w:r>
              <w:t xml:space="preserve"> LPIS.</w:t>
            </w:r>
          </w:p>
          <w:p w:rsidR="009F4E87" w:rsidRPr="00C060C4" w:rsidRDefault="009F4E87" w:rsidP="00673CD8">
            <w:pPr>
              <w:spacing w:after="0"/>
              <w:jc w:val="both"/>
            </w:pPr>
          </w:p>
          <w:p w:rsidR="009F4E87" w:rsidRPr="00C060C4" w:rsidRDefault="37036F62" w:rsidP="00673CD8">
            <w:pPr>
              <w:spacing w:after="0"/>
              <w:jc w:val="both"/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 xml:space="preserve">Výjimku tvoří pouze </w:t>
            </w:r>
            <w:r w:rsidR="351847B3" w:rsidRPr="575FEF63">
              <w:rPr>
                <w:color w:val="000000" w:themeColor="text1"/>
              </w:rPr>
              <w:t>p</w:t>
            </w:r>
            <w:r w:rsidRPr="575FEF63">
              <w:rPr>
                <w:color w:val="000000" w:themeColor="text1"/>
              </w:rPr>
              <w:t>rávní nástupnictví. V tomto případě se obraťte na pracoviště</w:t>
            </w:r>
            <w:r w:rsidR="7999FC3A" w:rsidRPr="575FEF63">
              <w:rPr>
                <w:color w:val="000000" w:themeColor="text1"/>
              </w:rPr>
              <w:t xml:space="preserve"> </w:t>
            </w:r>
            <w:r w:rsidR="7999FC3A" w:rsidRPr="575FEF63">
              <w:rPr>
                <w:rFonts w:ascii="Arial" w:eastAsia="Arial" w:hAnsi="Arial" w:cs="Arial"/>
              </w:rPr>
              <w:t>Oddělení přijmu žádostí a LPIS</w:t>
            </w:r>
            <w:r w:rsidRPr="575FEF63">
              <w:rPr>
                <w:color w:val="000000" w:themeColor="text1"/>
              </w:rPr>
              <w:t xml:space="preserve"> SZIF.</w:t>
            </w:r>
          </w:p>
        </w:tc>
      </w:tr>
      <w:tr w:rsidR="00572C33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5C33905D" w:rsidP="3BA13131">
            <w:r w:rsidRPr="575FEF63">
              <w:rPr>
                <w:color w:val="000000" w:themeColor="text1"/>
              </w:rPr>
              <w:t>12.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572C33" w:rsidRDefault="00572C33" w:rsidP="3BA13131">
            <w:pPr>
              <w:spacing w:after="0"/>
              <w:rPr>
                <w:color w:val="000000"/>
              </w:rPr>
            </w:pPr>
            <w:r w:rsidRPr="3BA13131">
              <w:rPr>
                <w:color w:val="000000" w:themeColor="text1"/>
              </w:rPr>
              <w:t>Jak zjistím</w:t>
            </w:r>
            <w:r w:rsidR="5DD96709" w:rsidRPr="3BA13131">
              <w:rPr>
                <w:color w:val="000000" w:themeColor="text1"/>
              </w:rPr>
              <w:t xml:space="preserve"> v rámci </w:t>
            </w:r>
            <w:r w:rsidR="5DD96709" w:rsidRPr="3BA13131">
              <w:rPr>
                <w:color w:val="009F4D"/>
                <w:szCs w:val="20"/>
              </w:rPr>
              <w:t>N.1.</w:t>
            </w:r>
            <w:r w:rsidRPr="3BA13131">
              <w:rPr>
                <w:color w:val="000000" w:themeColor="text1"/>
              </w:rPr>
              <w:t xml:space="preserve"> </w:t>
            </w:r>
            <w:r w:rsidRPr="3BA13131">
              <w:rPr>
                <w:rFonts w:eastAsia="Times New Roman"/>
                <w:color w:val="000000" w:themeColor="text1"/>
                <w:lang w:eastAsia="cs-CZ"/>
              </w:rPr>
              <w:t>intenzitu chovu hospodářských zvířat VDJ/ha zemědělské půdy?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D777AA" w:rsidRPr="00002635" w:rsidRDefault="72136B7A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3BA13131">
              <w:rPr>
                <w:rFonts w:eastAsia="Times New Roman"/>
                <w:color w:val="000000" w:themeColor="text1"/>
                <w:lang w:eastAsia="cs-CZ"/>
              </w:rPr>
              <w:t xml:space="preserve">Jedná se o údaj z přehledu v IZR. </w:t>
            </w:r>
            <w:r w:rsidR="00890538" w:rsidRPr="3BA13131">
              <w:rPr>
                <w:rFonts w:eastAsia="Times New Roman"/>
                <w:color w:val="000000" w:themeColor="text1"/>
                <w:lang w:eastAsia="cs-CZ"/>
              </w:rPr>
              <w:t>Vzhledem k tomu, že</w:t>
            </w:r>
            <w:r w:rsidR="00D777AA" w:rsidRPr="3BA13131">
              <w:rPr>
                <w:rFonts w:eastAsia="Times New Roman"/>
                <w:color w:val="000000" w:themeColor="text1"/>
                <w:lang w:eastAsia="cs-CZ"/>
              </w:rPr>
              <w:t xml:space="preserve"> rozhodným obdobím pro poskytnutí dotace je období od 1. 3. 2026 do 31. 12. 2026</w:t>
            </w:r>
            <w:r w:rsidR="00890538" w:rsidRPr="3BA13131">
              <w:rPr>
                <w:rFonts w:eastAsia="Times New Roman"/>
                <w:color w:val="000000" w:themeColor="text1"/>
                <w:lang w:eastAsia="cs-CZ"/>
              </w:rPr>
              <w:t>,</w:t>
            </w:r>
            <w:r w:rsidR="00D777AA" w:rsidRPr="3BA13131">
              <w:rPr>
                <w:rFonts w:eastAsia="Times New Roman"/>
                <w:color w:val="000000" w:themeColor="text1"/>
                <w:lang w:eastAsia="cs-CZ"/>
              </w:rPr>
              <w:t xml:space="preserve"> </w:t>
            </w:r>
            <w:r w:rsidR="00890538" w:rsidRPr="3BA13131">
              <w:rPr>
                <w:rFonts w:eastAsia="Times New Roman"/>
                <w:color w:val="000000" w:themeColor="text1"/>
                <w:lang w:eastAsia="cs-CZ"/>
              </w:rPr>
              <w:t>budou plně relevantní data</w:t>
            </w:r>
            <w:r w:rsidR="088D1BB4" w:rsidRPr="3BA13131">
              <w:rPr>
                <w:rFonts w:eastAsia="Times New Roman"/>
                <w:color w:val="000000" w:themeColor="text1"/>
                <w:lang w:eastAsia="cs-CZ"/>
              </w:rPr>
              <w:t xml:space="preserve"> </w:t>
            </w:r>
            <w:r w:rsidR="00890538" w:rsidRPr="3BA13131">
              <w:rPr>
                <w:rFonts w:eastAsia="Times New Roman"/>
                <w:color w:val="000000" w:themeColor="text1"/>
                <w:lang w:eastAsia="cs-CZ"/>
              </w:rPr>
              <w:t>až k 31.12.2026</w:t>
            </w:r>
            <w:r w:rsidR="1463D079" w:rsidRPr="3BA13131">
              <w:rPr>
                <w:rFonts w:eastAsia="Times New Roman"/>
                <w:color w:val="000000" w:themeColor="text1"/>
                <w:lang w:eastAsia="cs-CZ"/>
              </w:rPr>
              <w:t>, včetně odkazu na příslušný report</w:t>
            </w:r>
            <w:r w:rsidR="00890538" w:rsidRPr="3BA13131">
              <w:rPr>
                <w:rFonts w:eastAsia="Times New Roman"/>
                <w:color w:val="000000" w:themeColor="text1"/>
                <w:lang w:eastAsia="cs-CZ"/>
              </w:rPr>
              <w:t xml:space="preserve">. </w:t>
            </w:r>
            <w:r w:rsidR="00D777AA" w:rsidRPr="3BA13131">
              <w:rPr>
                <w:rFonts w:eastAsia="Times New Roman"/>
                <w:color w:val="000000" w:themeColor="text1"/>
                <w:lang w:eastAsia="cs-CZ"/>
              </w:rPr>
              <w:t xml:space="preserve"> </w:t>
            </w:r>
          </w:p>
        </w:tc>
      </w:tr>
      <w:tr w:rsidR="00572C33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393C7EB5" w:rsidP="3BA13131">
            <w:r w:rsidRPr="575FEF63">
              <w:rPr>
                <w:color w:val="000000" w:themeColor="text1"/>
              </w:rPr>
              <w:t>13.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572C33" w:rsidRDefault="00572C33" w:rsidP="3BA13131">
            <w:pPr>
              <w:spacing w:after="0"/>
              <w:rPr>
                <w:color w:val="000000"/>
              </w:rPr>
            </w:pPr>
            <w:r w:rsidRPr="3BA13131">
              <w:rPr>
                <w:color w:val="000000" w:themeColor="text1"/>
              </w:rPr>
              <w:t xml:space="preserve">Jak zjistím </w:t>
            </w:r>
            <w:r w:rsidR="671CC181" w:rsidRPr="3BA13131">
              <w:rPr>
                <w:color w:val="000000" w:themeColor="text1"/>
              </w:rPr>
              <w:t xml:space="preserve">v rámci </w:t>
            </w:r>
            <w:r w:rsidR="4C9C77A4" w:rsidRPr="3BA13131">
              <w:rPr>
                <w:color w:val="009F4D"/>
                <w:szCs w:val="20"/>
              </w:rPr>
              <w:t>N.1.</w:t>
            </w:r>
            <w:r w:rsidR="4C9C77A4" w:rsidRPr="3BA13131">
              <w:rPr>
                <w:color w:val="000000" w:themeColor="text1"/>
              </w:rPr>
              <w:t xml:space="preserve"> </w:t>
            </w:r>
            <w:r w:rsidRPr="3BA13131">
              <w:rPr>
                <w:color w:val="000000" w:themeColor="text1"/>
              </w:rPr>
              <w:t xml:space="preserve">zastoupení citlivých plodin a révy vinné?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572C33" w:rsidRPr="00002635" w:rsidRDefault="3C5B7CE4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3BA13131">
              <w:rPr>
                <w:rFonts w:eastAsia="Times New Roman"/>
                <w:color w:val="000000" w:themeColor="text1"/>
                <w:lang w:eastAsia="cs-CZ"/>
              </w:rPr>
              <w:t xml:space="preserve">Jedná se o údaj z přehledu v LPIS. Vzhledem k tomu, že rozhodným obdobím pro poskytnutí dotace je období od 1. 3. 2026 do 31. 12. 2026, budou plně relevantní data až k 31.12.2026, včetně odkazu na příslušný report.  </w:t>
            </w:r>
          </w:p>
        </w:tc>
      </w:tr>
      <w:tr w:rsidR="00495D95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4EEC9683" w:rsidP="3BA13131">
            <w:r w:rsidRPr="575FEF63">
              <w:rPr>
                <w:color w:val="000000" w:themeColor="text1"/>
              </w:rPr>
              <w:t>14.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495D95" w:rsidRDefault="00495D95" w:rsidP="3BA13131">
            <w:pPr>
              <w:spacing w:after="0"/>
              <w:rPr>
                <w:color w:val="000000"/>
              </w:rPr>
            </w:pPr>
            <w:r w:rsidRPr="3BA13131">
              <w:rPr>
                <w:color w:val="000000" w:themeColor="text1"/>
              </w:rPr>
              <w:t>Kde zjistím</w:t>
            </w:r>
            <w:r w:rsidR="3EFFEE6C" w:rsidRPr="3BA13131">
              <w:rPr>
                <w:color w:val="000000" w:themeColor="text1"/>
              </w:rPr>
              <w:t xml:space="preserve"> v rámci</w:t>
            </w:r>
            <w:r w:rsidR="05F3A9A0" w:rsidRPr="3BA13131">
              <w:rPr>
                <w:color w:val="000000" w:themeColor="text1"/>
              </w:rPr>
              <w:t xml:space="preserve"> </w:t>
            </w:r>
            <w:r w:rsidR="05F3A9A0" w:rsidRPr="3BA13131">
              <w:rPr>
                <w:color w:val="009F4D"/>
                <w:szCs w:val="20"/>
              </w:rPr>
              <w:t>N.1.</w:t>
            </w:r>
            <w:r w:rsidRPr="3BA13131">
              <w:rPr>
                <w:color w:val="000000" w:themeColor="text1"/>
              </w:rPr>
              <w:t xml:space="preserve"> svou normativní spotřebu?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D777AA" w:rsidRPr="00002635" w:rsidRDefault="298748F9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652BC433">
              <w:rPr>
                <w:rFonts w:eastAsia="Times New Roman"/>
                <w:color w:val="000000" w:themeColor="text1"/>
                <w:lang w:eastAsia="cs-CZ"/>
              </w:rPr>
              <w:t xml:space="preserve">Jedná se o údaj ze sestav v IZR a LPIS. Vzhledem k tomu, že rozhodným obdobím pro poskytnutí dotace je období od 1. 3. 2026 do 31. 12. 2026, budou plně relevantní data až k 31.12.2026, včetně odkazu na příslušné sestavy.  </w:t>
            </w:r>
          </w:p>
        </w:tc>
      </w:tr>
      <w:tr w:rsidR="3BA1313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5A0FB91A" w:rsidP="3BA13131">
            <w:r w:rsidRPr="575FEF63">
              <w:rPr>
                <w:color w:val="000000" w:themeColor="text1"/>
              </w:rPr>
              <w:t>15.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298748F9" w:rsidRDefault="5C80CD37" w:rsidP="697967A2">
            <w:pPr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 xml:space="preserve">Kde </w:t>
            </w:r>
            <w:r w:rsidR="1A8ED8A4" w:rsidRPr="575FEF63">
              <w:rPr>
                <w:color w:val="000000" w:themeColor="text1"/>
              </w:rPr>
              <w:t xml:space="preserve">v rámci dotace </w:t>
            </w:r>
            <w:r w:rsidR="1A8ED8A4" w:rsidRPr="575FEF63">
              <w:rPr>
                <w:color w:val="009F4D"/>
              </w:rPr>
              <w:t>LPIS</w:t>
            </w:r>
            <w:r w:rsidR="1A8ED8A4" w:rsidRPr="575FEF63">
              <w:rPr>
                <w:color w:val="000000" w:themeColor="text1"/>
              </w:rPr>
              <w:t xml:space="preserve"> </w:t>
            </w:r>
            <w:r w:rsidRPr="575FEF63">
              <w:rPr>
                <w:color w:val="000000" w:themeColor="text1"/>
              </w:rPr>
              <w:t xml:space="preserve">zjistím jednotlivé </w:t>
            </w:r>
            <w:r w:rsidR="030C4AD6" w:rsidRPr="575FEF63">
              <w:rPr>
                <w:color w:val="000000" w:themeColor="text1"/>
              </w:rPr>
              <w:t>díly půdních bloků (DPB)</w:t>
            </w:r>
            <w:r w:rsidR="3A0F6C82" w:rsidRPr="575FEF63">
              <w:rPr>
                <w:color w:val="000000" w:themeColor="text1"/>
              </w:rPr>
              <w:t xml:space="preserve"> jednotlivých druhů kultur</w:t>
            </w:r>
            <w:r w:rsidRPr="575FEF63">
              <w:rPr>
                <w:color w:val="000000" w:themeColor="text1"/>
              </w:rPr>
              <w:t xml:space="preserve"> včetně výměry?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1DFB478" w:rsidRDefault="74749EAD" w:rsidP="00673CD8">
            <w:pPr>
              <w:jc w:val="both"/>
              <w:rPr>
                <w:rFonts w:eastAsia="Times New Roman"/>
                <w:color w:val="000000" w:themeColor="text1"/>
                <w:lang w:eastAsia="cs-CZ"/>
              </w:rPr>
            </w:pPr>
            <w:r w:rsidRPr="652BC433">
              <w:rPr>
                <w:rFonts w:eastAsia="Times New Roman"/>
                <w:color w:val="000000" w:themeColor="text1"/>
                <w:lang w:eastAsia="cs-CZ"/>
              </w:rPr>
              <w:t xml:space="preserve">Veškeré </w:t>
            </w:r>
            <w:r w:rsidR="046466B6" w:rsidRPr="652BC433">
              <w:rPr>
                <w:rFonts w:eastAsia="Times New Roman"/>
                <w:color w:val="000000" w:themeColor="text1"/>
                <w:lang w:eastAsia="cs-CZ"/>
              </w:rPr>
              <w:t xml:space="preserve">relevantní </w:t>
            </w:r>
            <w:r w:rsidRPr="652BC433">
              <w:rPr>
                <w:rFonts w:eastAsia="Times New Roman"/>
                <w:color w:val="000000" w:themeColor="text1"/>
                <w:lang w:eastAsia="cs-CZ"/>
              </w:rPr>
              <w:t xml:space="preserve">informace </w:t>
            </w:r>
            <w:r w:rsidR="41107EED" w:rsidRPr="652BC433">
              <w:rPr>
                <w:rFonts w:eastAsia="Times New Roman"/>
                <w:color w:val="000000" w:themeColor="text1"/>
                <w:lang w:eastAsia="cs-CZ"/>
              </w:rPr>
              <w:t>s druhem kultury</w:t>
            </w:r>
            <w:r w:rsidR="440320F5" w:rsidRPr="652BC433">
              <w:rPr>
                <w:rFonts w:eastAsia="Times New Roman"/>
                <w:color w:val="000000" w:themeColor="text1"/>
                <w:lang w:eastAsia="cs-CZ"/>
              </w:rPr>
              <w:t xml:space="preserve"> včetně výměry budou součástí formuláře žádosti. Data se </w:t>
            </w:r>
            <w:r w:rsidR="3E29FD02" w:rsidRPr="652BC433">
              <w:rPr>
                <w:rFonts w:eastAsia="Times New Roman"/>
                <w:color w:val="000000" w:themeColor="text1"/>
                <w:lang w:eastAsia="cs-CZ"/>
              </w:rPr>
              <w:t xml:space="preserve">načítají </w:t>
            </w:r>
            <w:r w:rsidR="028AE28A" w:rsidRPr="652BC433">
              <w:rPr>
                <w:rFonts w:eastAsia="Times New Roman"/>
                <w:color w:val="000000" w:themeColor="text1"/>
                <w:lang w:eastAsia="cs-CZ"/>
              </w:rPr>
              <w:t>z</w:t>
            </w:r>
            <w:r w:rsidR="7BC7A235" w:rsidRPr="652BC433">
              <w:rPr>
                <w:rFonts w:eastAsia="Times New Roman"/>
                <w:color w:val="000000" w:themeColor="text1"/>
                <w:lang w:eastAsia="cs-CZ"/>
              </w:rPr>
              <w:t xml:space="preserve"> LPIS.</w:t>
            </w:r>
          </w:p>
        </w:tc>
      </w:tr>
      <w:tr w:rsidR="00495D95" w:rsidRPr="00C060C4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63AA794A" w:rsidP="3BA13131">
            <w:r w:rsidRPr="575FEF63">
              <w:rPr>
                <w:color w:val="000000" w:themeColor="text1"/>
              </w:rPr>
              <w:lastRenderedPageBreak/>
              <w:t>16.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495D95" w:rsidRDefault="00495D95" w:rsidP="3BA13131">
            <w:pPr>
              <w:spacing w:after="0"/>
              <w:rPr>
                <w:color w:val="000000"/>
              </w:rPr>
            </w:pPr>
            <w:r w:rsidRPr="3BA13131">
              <w:rPr>
                <w:color w:val="000000" w:themeColor="text1"/>
              </w:rPr>
              <w:t xml:space="preserve">Kdy obdržím dotaci?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495D95" w:rsidRDefault="1E968390" w:rsidP="3BA13131">
            <w:pPr>
              <w:spacing w:after="0"/>
              <w:rPr>
                <w:color w:val="009F4D"/>
                <w:szCs w:val="20"/>
              </w:rPr>
            </w:pPr>
            <w:r w:rsidRPr="3BA13131">
              <w:rPr>
                <w:color w:val="009F4D"/>
                <w:szCs w:val="20"/>
              </w:rPr>
              <w:t>N.1.</w:t>
            </w:r>
          </w:p>
          <w:p w:rsidR="00495D95" w:rsidRDefault="1E968390" w:rsidP="3BA13131">
            <w:pPr>
              <w:rPr>
                <w:rFonts w:eastAsia="Times New Roman"/>
                <w:color w:val="000000" w:themeColor="text1"/>
                <w:lang w:eastAsia="cs-CZ"/>
              </w:rPr>
            </w:pPr>
            <w:r w:rsidRPr="3BA13131">
              <w:rPr>
                <w:rFonts w:eastAsia="Times New Roman"/>
                <w:color w:val="000000" w:themeColor="text1"/>
                <w:lang w:eastAsia="cs-CZ"/>
              </w:rPr>
              <w:t>Rozhodnutí budou vydána nejdéle do konce března 2027.</w:t>
            </w:r>
          </w:p>
          <w:p w:rsidR="00495D95" w:rsidRDefault="1E968390" w:rsidP="3BA13131">
            <w:pPr>
              <w:spacing w:after="0"/>
              <w:rPr>
                <w:color w:val="009F4D"/>
                <w:szCs w:val="20"/>
              </w:rPr>
            </w:pPr>
            <w:r w:rsidRPr="3BA13131">
              <w:rPr>
                <w:color w:val="009F4D"/>
                <w:szCs w:val="20"/>
              </w:rPr>
              <w:t>LPIS</w:t>
            </w:r>
          </w:p>
          <w:p w:rsidR="00495D95" w:rsidRDefault="1E968390" w:rsidP="00673CD8">
            <w:pPr>
              <w:jc w:val="both"/>
              <w:rPr>
                <w:rFonts w:ascii="Arial" w:eastAsia="Arial" w:hAnsi="Arial" w:cs="Arial"/>
                <w:sz w:val="22"/>
              </w:rPr>
            </w:pPr>
            <w:r w:rsidRPr="697967A2">
              <w:rPr>
                <w:rFonts w:eastAsia="Times New Roman"/>
                <w:color w:val="000000" w:themeColor="text1"/>
                <w:lang w:eastAsia="cs-CZ"/>
              </w:rPr>
              <w:t xml:space="preserve">Rozhodnutí budou vydávána </w:t>
            </w:r>
            <w:r w:rsidR="4A4682E3" w:rsidRPr="697967A2">
              <w:rPr>
                <w:color w:val="000000" w:themeColor="text1"/>
                <w:szCs w:val="20"/>
                <w:lang w:eastAsia="cs-CZ"/>
              </w:rPr>
              <w:t xml:space="preserve">od prosince 2026 a výplata </w:t>
            </w:r>
            <w:r w:rsidR="6DAAFD08" w:rsidRPr="697967A2">
              <w:rPr>
                <w:color w:val="000000" w:themeColor="text1"/>
                <w:szCs w:val="20"/>
                <w:lang w:eastAsia="cs-CZ"/>
              </w:rPr>
              <w:t xml:space="preserve">proběhne </w:t>
            </w:r>
            <w:r w:rsidR="4EB92606" w:rsidRPr="697967A2">
              <w:rPr>
                <w:color w:val="000000" w:themeColor="text1"/>
                <w:szCs w:val="20"/>
                <w:lang w:eastAsia="cs-CZ"/>
              </w:rPr>
              <w:t xml:space="preserve">nejpozději </w:t>
            </w:r>
            <w:r w:rsidR="4A4682E3" w:rsidRPr="697967A2">
              <w:rPr>
                <w:color w:val="000000" w:themeColor="text1"/>
                <w:szCs w:val="20"/>
                <w:lang w:eastAsia="cs-CZ"/>
              </w:rPr>
              <w:t>do konce února 2027</w:t>
            </w:r>
            <w:r w:rsidR="6059116F" w:rsidRPr="697967A2">
              <w:rPr>
                <w:color w:val="000000" w:themeColor="text1"/>
                <w:szCs w:val="20"/>
                <w:lang w:eastAsia="cs-CZ"/>
              </w:rPr>
              <w:t>.</w:t>
            </w:r>
            <w:r w:rsidR="4A4682E3" w:rsidRPr="697967A2">
              <w:rPr>
                <w:color w:val="000000" w:themeColor="text1"/>
                <w:szCs w:val="20"/>
                <w:lang w:eastAsia="cs-CZ"/>
              </w:rPr>
              <w:t xml:space="preserve"> </w:t>
            </w:r>
          </w:p>
        </w:tc>
      </w:tr>
      <w:tr w:rsidR="3BA1313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6579A607" w:rsidP="3BA13131">
            <w:r w:rsidRPr="575FEF63">
              <w:rPr>
                <w:color w:val="000000" w:themeColor="text1"/>
              </w:rPr>
              <w:t>17.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3BA13131">
            <w:pPr>
              <w:spacing w:after="0"/>
              <w:rPr>
                <w:color w:val="000000" w:themeColor="text1"/>
              </w:rPr>
            </w:pPr>
            <w:r w:rsidRPr="3BA13131">
              <w:rPr>
                <w:color w:val="000000" w:themeColor="text1"/>
              </w:rPr>
              <w:t>Mohu podanou žádost o dotaci změnit?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00756A00" w:rsidRPr="00756A00" w:rsidRDefault="13F370FC" w:rsidP="2983EDB1">
            <w:pPr>
              <w:spacing w:after="0"/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>Z věcného hlediska to n</w:t>
            </w:r>
            <w:r w:rsidR="025BC39F" w:rsidRPr="575FEF63">
              <w:rPr>
                <w:color w:val="000000" w:themeColor="text1"/>
              </w:rPr>
              <w:t>e</w:t>
            </w:r>
            <w:r w:rsidR="3EC065B4" w:rsidRPr="575FEF63">
              <w:rPr>
                <w:color w:val="000000" w:themeColor="text1"/>
              </w:rPr>
              <w:t>bude</w:t>
            </w:r>
            <w:r w:rsidR="025BC39F" w:rsidRPr="575FEF63">
              <w:rPr>
                <w:color w:val="000000" w:themeColor="text1"/>
              </w:rPr>
              <w:t xml:space="preserve"> potřeba.</w:t>
            </w:r>
          </w:p>
          <w:p w:rsidR="3BA13131" w:rsidRDefault="6A8BDE00" w:rsidP="2983EDB1">
            <w:pPr>
              <w:spacing w:after="0"/>
            </w:pPr>
            <w:r w:rsidRPr="575FEF63">
              <w:rPr>
                <w:color w:val="000000" w:themeColor="text1"/>
              </w:rPr>
              <w:t>Při výpočtu se bude vycházet výhradně z hodnot z LPIS a IZR</w:t>
            </w:r>
            <w:r w:rsidR="4DBED138" w:rsidRPr="575FEF63">
              <w:rPr>
                <w:color w:val="000000" w:themeColor="text1"/>
              </w:rPr>
              <w:t xml:space="preserve"> dle daných </w:t>
            </w:r>
            <w:r w:rsidR="1CEE9EE3" w:rsidRPr="575FEF63">
              <w:rPr>
                <w:color w:val="000000" w:themeColor="text1"/>
              </w:rPr>
              <w:t xml:space="preserve">druhů </w:t>
            </w:r>
            <w:r w:rsidR="4DBED138" w:rsidRPr="575FEF63">
              <w:rPr>
                <w:color w:val="000000" w:themeColor="text1"/>
              </w:rPr>
              <w:t>dotací</w:t>
            </w:r>
            <w:r w:rsidRPr="575FEF63">
              <w:rPr>
                <w:color w:val="000000" w:themeColor="text1"/>
              </w:rPr>
              <w:t xml:space="preserve">. </w:t>
            </w:r>
          </w:p>
        </w:tc>
      </w:tr>
      <w:tr w:rsidR="3BA1313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3BA13131" w:rsidRDefault="2DC67885" w:rsidP="3BA13131">
            <w:r w:rsidRPr="575FEF63">
              <w:rPr>
                <w:color w:val="000000" w:themeColor="text1"/>
              </w:rPr>
              <w:t>18.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3BA13131" w:rsidRDefault="3BA13131" w:rsidP="3BA13131">
            <w:pPr>
              <w:spacing w:after="0"/>
              <w:rPr>
                <w:color w:val="000000" w:themeColor="text1"/>
              </w:rPr>
            </w:pPr>
            <w:r w:rsidRPr="3BA13131">
              <w:rPr>
                <w:color w:val="000000" w:themeColor="text1"/>
              </w:rPr>
              <w:t xml:space="preserve">Mohu vzít podanou žádost o dotaci zpět?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6C2C7212" w:rsidRDefault="23160AE8" w:rsidP="00673CD8">
            <w:pPr>
              <w:spacing w:after="0"/>
              <w:jc w:val="both"/>
              <w:rPr>
                <w:color w:val="000000" w:themeColor="text1"/>
              </w:rPr>
            </w:pPr>
            <w:r w:rsidRPr="575FEF63">
              <w:rPr>
                <w:color w:val="000000" w:themeColor="text1"/>
              </w:rPr>
              <w:t>Ano</w:t>
            </w:r>
            <w:r w:rsidR="20DBD1FF" w:rsidRPr="575FEF63">
              <w:rPr>
                <w:color w:val="000000" w:themeColor="text1"/>
              </w:rPr>
              <w:t>. Ke zpětvzetí p</w:t>
            </w:r>
            <w:r w:rsidRPr="575FEF63">
              <w:rPr>
                <w:color w:val="000000" w:themeColor="text1"/>
              </w:rPr>
              <w:t>oužijete formulář Zpětvzetí žádosti</w:t>
            </w:r>
            <w:r w:rsidR="00AB371A">
              <w:rPr>
                <w:color w:val="000000" w:themeColor="text1"/>
              </w:rPr>
              <w:t>, který naleznete na internetových stránkách SZIF ve složce „ke stažení“ u příslušného programu</w:t>
            </w:r>
            <w:r w:rsidR="1CABCA4B" w:rsidRPr="575FEF63">
              <w:rPr>
                <w:color w:val="000000" w:themeColor="text1"/>
              </w:rPr>
              <w:t>. Tento vyplněný formulář zašlete na SZIF p</w:t>
            </w:r>
            <w:r w:rsidR="0F74B581" w:rsidRPr="575FEF63">
              <w:rPr>
                <w:color w:val="000000" w:themeColor="text1"/>
              </w:rPr>
              <w:t>rostřednictvím d</w:t>
            </w:r>
            <w:r w:rsidR="1CABCA4B" w:rsidRPr="575FEF63">
              <w:rPr>
                <w:color w:val="000000" w:themeColor="text1"/>
              </w:rPr>
              <w:t>atov</w:t>
            </w:r>
            <w:r w:rsidR="3DD820D3" w:rsidRPr="575FEF63">
              <w:rPr>
                <w:color w:val="000000" w:themeColor="text1"/>
              </w:rPr>
              <w:t>é</w:t>
            </w:r>
            <w:r w:rsidR="1CABCA4B" w:rsidRPr="575FEF63">
              <w:rPr>
                <w:color w:val="000000" w:themeColor="text1"/>
              </w:rPr>
              <w:t xml:space="preserve"> schránk</w:t>
            </w:r>
            <w:r w:rsidR="3775A3C9" w:rsidRPr="575FEF63">
              <w:rPr>
                <w:color w:val="000000" w:themeColor="text1"/>
              </w:rPr>
              <w:t>y</w:t>
            </w:r>
            <w:r w:rsidR="1CABCA4B" w:rsidRPr="575FEF63">
              <w:rPr>
                <w:color w:val="000000" w:themeColor="text1"/>
              </w:rPr>
              <w:t xml:space="preserve"> nebo </w:t>
            </w:r>
            <w:r w:rsidR="2FCA5102" w:rsidRPr="575FEF63">
              <w:rPr>
                <w:color w:val="000000" w:themeColor="text1"/>
              </w:rPr>
              <w:t>o</w:t>
            </w:r>
            <w:r w:rsidR="1CABCA4B" w:rsidRPr="575FEF63">
              <w:rPr>
                <w:color w:val="000000" w:themeColor="text1"/>
              </w:rPr>
              <w:t>becné</w:t>
            </w:r>
            <w:r w:rsidR="2B2331DF" w:rsidRPr="575FEF63">
              <w:rPr>
                <w:color w:val="000000" w:themeColor="text1"/>
              </w:rPr>
              <w:t>ho</w:t>
            </w:r>
            <w:r w:rsidR="1CABCA4B" w:rsidRPr="575FEF63">
              <w:rPr>
                <w:color w:val="000000" w:themeColor="text1"/>
              </w:rPr>
              <w:t xml:space="preserve"> podání Portálu farmáře.</w:t>
            </w:r>
            <w:r w:rsidRPr="575FEF63">
              <w:rPr>
                <w:color w:val="000000" w:themeColor="text1"/>
              </w:rPr>
              <w:t xml:space="preserve"> </w:t>
            </w:r>
          </w:p>
        </w:tc>
      </w:tr>
      <w:tr w:rsidR="2983EDB1" w:rsidTr="575FEF63">
        <w:trPr>
          <w:trHeight w:val="400"/>
        </w:trPr>
        <w:tc>
          <w:tcPr>
            <w:tcW w:w="64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:rsidR="2983EDB1" w:rsidRDefault="14BBF1AF" w:rsidP="2983EDB1">
            <w:r w:rsidRPr="575FEF63">
              <w:rPr>
                <w:color w:val="000000" w:themeColor="text1"/>
              </w:rPr>
              <w:t>19.</w:t>
            </w:r>
          </w:p>
        </w:tc>
        <w:tc>
          <w:tcPr>
            <w:tcW w:w="501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7F299072" w:rsidRDefault="07C2CFC4" w:rsidP="2983EDB1">
            <w:r w:rsidRPr="575FEF63">
              <w:rPr>
                <w:color w:val="000000" w:themeColor="text1"/>
              </w:rPr>
              <w:t xml:space="preserve">Pokud jsem zde dotaz nenašel nebo mám jiný, </w:t>
            </w:r>
            <w:r w:rsidR="7F6F6299" w:rsidRPr="575FEF63">
              <w:rPr>
                <w:color w:val="000000" w:themeColor="text1"/>
              </w:rPr>
              <w:t xml:space="preserve">na koho </w:t>
            </w:r>
            <w:r w:rsidRPr="575FEF63">
              <w:rPr>
                <w:color w:val="000000" w:themeColor="text1"/>
              </w:rPr>
              <w:t xml:space="preserve">se mohu obrátit? </w:t>
            </w:r>
          </w:p>
        </w:tc>
        <w:tc>
          <w:tcPr>
            <w:tcW w:w="835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:rsidR="7F299072" w:rsidRDefault="07C2CFC4" w:rsidP="00673CD8">
            <w:pPr>
              <w:jc w:val="both"/>
            </w:pPr>
            <w:r w:rsidRPr="575FEF63">
              <w:rPr>
                <w:rFonts w:ascii="Arial" w:eastAsia="Arial" w:hAnsi="Arial" w:cs="Arial"/>
              </w:rPr>
              <w:t>S dotazy se můžete obrátit na příslušné pracoviště Oddělení přijmu žádostí a LPIS</w:t>
            </w:r>
            <w:r w:rsidR="22E89F7A" w:rsidRPr="575FEF63">
              <w:rPr>
                <w:rFonts w:ascii="Arial" w:eastAsia="Arial" w:hAnsi="Arial" w:cs="Arial"/>
              </w:rPr>
              <w:t xml:space="preserve"> SZIF</w:t>
            </w:r>
            <w:r w:rsidR="772B3B8E" w:rsidRPr="575FEF63">
              <w:rPr>
                <w:rFonts w:ascii="Arial" w:eastAsia="Arial" w:hAnsi="Arial" w:cs="Arial"/>
              </w:rPr>
              <w:t xml:space="preserve"> nebo Infolinku SZIF</w:t>
            </w:r>
            <w:r w:rsidRPr="575FEF63">
              <w:rPr>
                <w:rFonts w:ascii="Arial" w:eastAsia="Arial" w:hAnsi="Arial" w:cs="Arial"/>
              </w:rPr>
              <w:t xml:space="preserve">.  </w:t>
            </w:r>
          </w:p>
        </w:tc>
      </w:tr>
      <w:bookmarkEnd w:id="0"/>
    </w:tbl>
    <w:p w:rsidR="09253A85" w:rsidRDefault="09253A85" w:rsidP="09253A85"/>
    <w:p w:rsidR="00F96917" w:rsidRPr="00C060C4" w:rsidRDefault="00F96917" w:rsidP="00C060C4">
      <w:pPr>
        <w:spacing w:after="0"/>
        <w:rPr>
          <w:color w:val="000000"/>
          <w:szCs w:val="20"/>
        </w:rPr>
      </w:pPr>
    </w:p>
    <w:sectPr w:rsidR="00F96917" w:rsidRPr="00C060C4" w:rsidSect="00DA5D84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 w:code="9"/>
      <w:pgMar w:top="1134" w:right="1279" w:bottom="2302" w:left="1242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B32" w:rsidRDefault="00F77B32" w:rsidP="00B95253">
      <w:pPr>
        <w:spacing w:after="0" w:line="240" w:lineRule="auto"/>
      </w:pPr>
      <w:r>
        <w:separator/>
      </w:r>
    </w:p>
  </w:endnote>
  <w:endnote w:type="continuationSeparator" w:id="0">
    <w:p w:rsidR="00F77B32" w:rsidRDefault="00F77B32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E00002AF" w:usb1="5000607B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B3" w:rsidRDefault="00F07F92">
    <w:pPr>
      <w:pStyle w:val="Zpa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6" type="#_x0000_t202" alt="INTERNÍ" style="position:absolute;margin-left:0;margin-top:0;width:30.75pt;height:28.5pt;z-index:251658243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" filled="f" stroked="f">
          <v:textbox style="mso-fit-shape-to-text:t" inset="0,0,0,15pt">
            <w:txbxContent>
              <w:p w:rsidR="000235B3" w:rsidRPr="000235B3" w:rsidRDefault="000235B3" w:rsidP="000235B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</w:pPr>
                <w:r w:rsidRPr="000235B3"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  <w:t>INTERNÍ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697967A2" w:rsidRDefault="697967A2" w:rsidP="697967A2">
    <w:pPr>
      <w:pStyle w:val="Zpat"/>
      <w:tabs>
        <w:tab w:val="clear" w:pos="10546"/>
        <w:tab w:val="right" w:pos="14317"/>
      </w:tabs>
    </w:pPr>
  </w:p>
  <w:p w:rsidR="697967A2" w:rsidRDefault="697967A2" w:rsidP="697967A2">
    <w:pPr>
      <w:pStyle w:val="Zpat"/>
      <w:tabs>
        <w:tab w:val="clear" w:pos="10546"/>
        <w:tab w:val="right" w:pos="14317"/>
      </w:tabs>
    </w:pPr>
  </w:p>
  <w:p w:rsidR="697967A2" w:rsidRDefault="697967A2" w:rsidP="697967A2">
    <w:pPr>
      <w:pStyle w:val="Zpat"/>
      <w:tabs>
        <w:tab w:val="clear" w:pos="10546"/>
        <w:tab w:val="right" w:pos="14317"/>
      </w:tabs>
    </w:pPr>
  </w:p>
  <w:p w:rsidR="697967A2" w:rsidRDefault="697967A2" w:rsidP="697967A2">
    <w:pPr>
      <w:pStyle w:val="Zpat"/>
      <w:tabs>
        <w:tab w:val="clear" w:pos="10546"/>
        <w:tab w:val="right" w:pos="14317"/>
      </w:tabs>
    </w:pPr>
  </w:p>
  <w:p w:rsidR="697967A2" w:rsidRDefault="697967A2" w:rsidP="697967A2">
    <w:pPr>
      <w:pStyle w:val="Zpat"/>
      <w:tabs>
        <w:tab w:val="clear" w:pos="10546"/>
        <w:tab w:val="right" w:pos="14317"/>
      </w:tabs>
    </w:pPr>
  </w:p>
  <w:p w:rsidR="005F59B5" w:rsidRPr="00E03F41" w:rsidRDefault="00F07F92" w:rsidP="006E6717">
    <w:pPr>
      <w:pStyle w:val="Zpat"/>
      <w:tabs>
        <w:tab w:val="clear" w:pos="10546"/>
        <w:tab w:val="right" w:pos="14317"/>
      </w:tabs>
    </w:pPr>
    <w:r w:rsidRPr="00F07F92">
      <w:rPr>
        <w:noProof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3" o:spid="_x0000_s1027" type="#_x0000_t202" alt="INTERNÍ" style="position:absolute;margin-left:0;margin-top:0;width:30.75pt;height:28.5pt;z-index:251658244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" filled="f" stroked="f">
          <v:textbox style="mso-fit-shape-to-text:t" inset="0,0,0,15pt">
            <w:txbxContent>
              <w:p w:rsidR="000235B3" w:rsidRPr="000235B3" w:rsidRDefault="000235B3" w:rsidP="000235B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</w:pPr>
                <w:r w:rsidRPr="000235B3"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  <w:t>INTERNÍ</w:t>
                </w:r>
              </w:p>
            </w:txbxContent>
          </v:textbox>
          <w10:wrap anchorx="page" anchory="page"/>
        </v:shape>
      </w:pict>
    </w:r>
    <w:r w:rsidR="005F59B5" w:rsidRPr="00E03F41">
      <w:rPr>
        <w:szCs w:val="20"/>
      </w:rPr>
      <w:tab/>
    </w:r>
    <w:r w:rsidR="005F59B5" w:rsidRPr="00E03F41">
      <w:rPr>
        <w:szCs w:val="20"/>
      </w:rPr>
      <w:tab/>
    </w:r>
    <w:r w:rsidR="000235B3">
      <w:br/>
    </w:r>
    <w:r w:rsidR="697967A2">
      <w:t xml:space="preserve">Strana </w:t>
    </w:r>
    <w:r>
      <w:fldChar w:fldCharType="begin"/>
    </w:r>
    <w:r w:rsidR="000235B3">
      <w:instrText xml:space="preserve"> PAGE   \* MERGEFORMAT </w:instrText>
    </w:r>
    <w:r>
      <w:fldChar w:fldCharType="separate"/>
    </w:r>
    <w:r w:rsidR="0051123E">
      <w:rPr>
        <w:noProof/>
      </w:rPr>
      <w:t>2</w:t>
    </w:r>
    <w:r>
      <w:fldChar w:fldCharType="end"/>
    </w:r>
    <w:r w:rsidR="697967A2">
      <w:t>/</w:t>
    </w:r>
    <w:fldSimple w:instr="NUMPAGES   \* MERGEFORMAT">
      <w:r w:rsidR="0051123E">
        <w:rPr>
          <w:noProof/>
        </w:rPr>
        <w:t>7</w:t>
      </w:r>
    </w:fldSimple>
  </w:p>
  <w:p w:rsidR="005F59B5" w:rsidRDefault="005F59B5" w:rsidP="005F59B5">
    <w:pPr>
      <w:pStyle w:val="Zpat"/>
    </w:pPr>
  </w:p>
  <w:p w:rsidR="005F59B5" w:rsidRDefault="005F59B5" w:rsidP="005F59B5">
    <w:pPr>
      <w:pStyle w:val="Zpat"/>
    </w:pPr>
  </w:p>
  <w:p w:rsidR="00571C01" w:rsidRDefault="00571C01" w:rsidP="005F59B5">
    <w:pPr>
      <w:pStyle w:val="Zpat"/>
    </w:pPr>
  </w:p>
  <w:p w:rsidR="00571C01" w:rsidRPr="004A19DA" w:rsidRDefault="00571C01" w:rsidP="00571C0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:rsidR="00576B3A" w:rsidRDefault="00571C01" w:rsidP="00571C01">
    <w:pPr>
      <w:pStyle w:val="Zpat"/>
      <w:spacing w:line="276" w:lineRule="auto"/>
    </w:pPr>
    <w:r w:rsidRPr="004A19DA">
      <w:t>IČ: 48133981 DIČ: CZ48133981 Bankovní spojení: ČNB, číslo účtu: 3926001/0710 www.szif.cz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53" w:rsidRPr="00E03F41" w:rsidRDefault="00F07F92" w:rsidP="006E6717">
    <w:pPr>
      <w:pStyle w:val="Zpat"/>
      <w:tabs>
        <w:tab w:val="clear" w:pos="10546"/>
        <w:tab w:val="right" w:pos="14317"/>
      </w:tabs>
    </w:pPr>
    <w:r w:rsidRPr="00F07F92">
      <w:rPr>
        <w:noProof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8" type="#_x0000_t202" alt="INTERNÍ" style="position:absolute;margin-left:0;margin-top:0;width:30.75pt;height:28.5pt;z-index:251658242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" filled="f" stroked="f">
          <v:textbox style="mso-fit-shape-to-text:t" inset="0,0,0,15pt">
            <w:txbxContent>
              <w:p w:rsidR="000235B3" w:rsidRPr="000235B3" w:rsidRDefault="000235B3" w:rsidP="000235B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</w:pPr>
                <w:r w:rsidRPr="000235B3">
                  <w:rPr>
                    <w:rFonts w:ascii="Calibri" w:eastAsia="Calibri" w:hAnsi="Calibri" w:cs="Calibri"/>
                    <w:noProof/>
                    <w:color w:val="000000"/>
                    <w:szCs w:val="20"/>
                  </w:rPr>
                  <w:t>INTERNÍ</w:t>
                </w:r>
              </w:p>
            </w:txbxContent>
          </v:textbox>
          <w10:wrap anchorx="page" anchory="page"/>
        </v:shape>
      </w:pict>
    </w:r>
    <w:r w:rsidR="00576B3A" w:rsidRPr="00E03F41">
      <w:rPr>
        <w:szCs w:val="20"/>
      </w:rPr>
      <w:tab/>
    </w:r>
    <w:r w:rsidR="00576B3A" w:rsidRPr="00E03F41">
      <w:rPr>
        <w:szCs w:val="20"/>
      </w:rPr>
      <w:tab/>
    </w:r>
    <w:r w:rsidR="000235B3">
      <w:br/>
    </w:r>
    <w:r w:rsidR="697967A2">
      <w:t xml:space="preserve">Strana </w:t>
    </w:r>
    <w:r w:rsidRPr="697967A2">
      <w:rPr>
        <w:noProof/>
      </w:rPr>
      <w:fldChar w:fldCharType="begin"/>
    </w:r>
    <w:r w:rsidR="000235B3">
      <w:instrText xml:space="preserve"> PAGE   \* MERGEFORMAT </w:instrText>
    </w:r>
    <w:r w:rsidRPr="697967A2">
      <w:fldChar w:fldCharType="separate"/>
    </w:r>
    <w:r w:rsidR="0051123E">
      <w:rPr>
        <w:noProof/>
      </w:rPr>
      <w:t>1</w:t>
    </w:r>
    <w:r w:rsidRPr="697967A2">
      <w:rPr>
        <w:noProof/>
      </w:rPr>
      <w:fldChar w:fldCharType="end"/>
    </w:r>
    <w:r w:rsidR="697967A2">
      <w:t>/</w:t>
    </w:r>
    <w:fldSimple w:instr=" NUMPAGES   \* MERGEFORMAT ">
      <w:r w:rsidR="0051123E">
        <w:rPr>
          <w:noProof/>
        </w:rPr>
        <w:t>3</w:t>
      </w:r>
    </w:fldSimple>
  </w:p>
  <w:p w:rsidR="00576B3A" w:rsidRDefault="00576B3A" w:rsidP="00174184">
    <w:pPr>
      <w:pStyle w:val="Zpat"/>
    </w:pPr>
  </w:p>
  <w:p w:rsidR="00134C12" w:rsidRDefault="00134C12" w:rsidP="00174184">
    <w:pPr>
      <w:pStyle w:val="Zpat"/>
    </w:pPr>
  </w:p>
  <w:p w:rsidR="00571C01" w:rsidRDefault="00571C01" w:rsidP="00174184">
    <w:pPr>
      <w:pStyle w:val="Zpat"/>
    </w:pPr>
  </w:p>
  <w:p w:rsidR="00571C01" w:rsidRPr="004A19DA" w:rsidRDefault="00571C01" w:rsidP="00571C0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:rsidR="00576B3A" w:rsidRDefault="00571C01" w:rsidP="00571C01">
    <w:pPr>
      <w:pStyle w:val="Zpat"/>
      <w:spacing w:line="276" w:lineRule="auto"/>
    </w:pPr>
    <w:r w:rsidRPr="004A19DA">
      <w:t>IČ: 48133981 DIČ: CZ48133981 Bankovní spojení: ČNB, číslo účtu: 3926001/0710 www.szif.cz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B32" w:rsidRDefault="00F77B32" w:rsidP="00B95253">
      <w:pPr>
        <w:spacing w:after="0" w:line="240" w:lineRule="auto"/>
      </w:pPr>
      <w:r>
        <w:separator/>
      </w:r>
    </w:p>
  </w:footnote>
  <w:footnote w:type="continuationSeparator" w:id="0">
    <w:p w:rsidR="00F77B32" w:rsidRDefault="00F77B32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6A0"/>
    </w:tblPr>
    <w:tblGrid>
      <w:gridCol w:w="4770"/>
      <w:gridCol w:w="4770"/>
      <w:gridCol w:w="4770"/>
    </w:tblGrid>
    <w:tr w:rsidR="697967A2" w:rsidTr="697967A2">
      <w:trPr>
        <w:trHeight w:val="300"/>
      </w:trPr>
      <w:tc>
        <w:tcPr>
          <w:tcW w:w="4770" w:type="dxa"/>
        </w:tcPr>
        <w:p w:rsidR="697967A2" w:rsidRDefault="697967A2" w:rsidP="697967A2">
          <w:pPr>
            <w:pStyle w:val="Zhlav"/>
            <w:ind w:left="-115"/>
            <w:jc w:val="left"/>
          </w:pPr>
        </w:p>
      </w:tc>
      <w:tc>
        <w:tcPr>
          <w:tcW w:w="4770" w:type="dxa"/>
        </w:tcPr>
        <w:p w:rsidR="697967A2" w:rsidRDefault="697967A2" w:rsidP="697967A2">
          <w:pPr>
            <w:pStyle w:val="Zhlav"/>
          </w:pPr>
        </w:p>
      </w:tc>
      <w:tc>
        <w:tcPr>
          <w:tcW w:w="4770" w:type="dxa"/>
        </w:tcPr>
        <w:p w:rsidR="697967A2" w:rsidRDefault="697967A2" w:rsidP="697967A2">
          <w:pPr>
            <w:pStyle w:val="Zhlav"/>
            <w:ind w:right="-115"/>
            <w:jc w:val="right"/>
          </w:pPr>
        </w:p>
      </w:tc>
    </w:tr>
  </w:tbl>
  <w:p w:rsidR="697967A2" w:rsidRDefault="697967A2" w:rsidP="697967A2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C9" w:rsidRDefault="00F55396" w:rsidP="00AA46C9">
    <w:pPr>
      <w:pStyle w:val="Zhlav"/>
      <w:tabs>
        <w:tab w:val="clear" w:pos="10546"/>
      </w:tabs>
    </w:pPr>
    <w:r w:rsidRPr="00655EA3">
      <w:rPr>
        <w:noProof/>
        <w:color w:val="009F4D"/>
        <w:sz w:val="30"/>
        <w:szCs w:val="30"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5080</wp:posOffset>
          </wp:positionH>
          <wp:positionV relativeFrom="paragraph">
            <wp:posOffset>-13970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6C9">
      <w:rPr>
        <w:noProof/>
        <w:lang w:eastAsia="cs-CZ"/>
      </w:rPr>
      <w:drawing>
        <wp:anchor distT="0" distB="0" distL="114300" distR="114300" simplePos="0" relativeHeight="251658241" behindDoc="1" locked="0" layoutInCell="1" allowOverlap="1">
          <wp:simplePos x="0" y="0"/>
          <wp:positionH relativeFrom="column">
            <wp:posOffset>7803515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cký objekt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6718"/>
    </w:tblGrid>
    <w:tr w:rsidR="00AA46C9" w:rsidRPr="00E564C5" w:rsidTr="00F55396">
      <w:trPr>
        <w:trHeight w:val="504"/>
        <w:jc w:val="center"/>
      </w:trPr>
      <w:tc>
        <w:tcPr>
          <w:tcW w:w="6718" w:type="dxa"/>
          <w:vAlign w:val="bottom"/>
        </w:tcPr>
        <w:p w:rsidR="00AA46C9" w:rsidRPr="00E564C5" w:rsidRDefault="00AA46C9" w:rsidP="00AA46C9">
          <w:pPr>
            <w:pStyle w:val="Zhlav"/>
            <w:tabs>
              <w:tab w:val="clear" w:pos="10546"/>
              <w:tab w:val="left" w:pos="10348"/>
            </w:tabs>
            <w:ind w:left="-307" w:right="-571"/>
          </w:pPr>
        </w:p>
      </w:tc>
    </w:tr>
  </w:tbl>
  <w:p w:rsidR="00B95253" w:rsidRPr="00AA46C9" w:rsidRDefault="00B95253" w:rsidP="00AA46C9">
    <w:pPr>
      <w:pStyle w:val="Zhlav"/>
      <w:tabs>
        <w:tab w:val="clear" w:pos="10546"/>
        <w:tab w:val="left" w:pos="1034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ECC0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228C8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1C09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16B1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26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F4C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6A62F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CA63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68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E8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2A39E0"/>
    <w:multiLevelType w:val="hybridMultilevel"/>
    <w:tmpl w:val="9A147408"/>
    <w:lvl w:ilvl="0" w:tplc="4016F34E"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1236AD9A"/>
    <w:multiLevelType w:val="hybridMultilevel"/>
    <w:tmpl w:val="6A5A5D0A"/>
    <w:lvl w:ilvl="0" w:tplc="CA0813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D6C7A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F64DE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0016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569DD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4628E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6E96E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66A50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3B80B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6137F7C"/>
    <w:multiLevelType w:val="multilevel"/>
    <w:tmpl w:val="A57AE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418" w:firstLine="22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1A292BFC"/>
    <w:multiLevelType w:val="hybridMultilevel"/>
    <w:tmpl w:val="FFFFFFFF"/>
    <w:lvl w:ilvl="0" w:tplc="315C18D4">
      <w:start w:val="1"/>
      <w:numFmt w:val="decimal"/>
      <w:lvlText w:val="%1."/>
      <w:lvlJc w:val="left"/>
      <w:pPr>
        <w:ind w:left="720" w:hanging="360"/>
      </w:pPr>
    </w:lvl>
    <w:lvl w:ilvl="1" w:tplc="DE7864F4">
      <w:start w:val="1"/>
      <w:numFmt w:val="lowerLetter"/>
      <w:lvlText w:val="%2."/>
      <w:lvlJc w:val="left"/>
      <w:pPr>
        <w:ind w:left="1440" w:hanging="360"/>
      </w:pPr>
    </w:lvl>
    <w:lvl w:ilvl="2" w:tplc="42089D26">
      <w:start w:val="1"/>
      <w:numFmt w:val="lowerRoman"/>
      <w:lvlText w:val="%3."/>
      <w:lvlJc w:val="right"/>
      <w:pPr>
        <w:ind w:left="2160" w:hanging="180"/>
      </w:pPr>
    </w:lvl>
    <w:lvl w:ilvl="3" w:tplc="65DADF00">
      <w:start w:val="1"/>
      <w:numFmt w:val="decimal"/>
      <w:lvlText w:val="%4."/>
      <w:lvlJc w:val="left"/>
      <w:pPr>
        <w:ind w:left="2880" w:hanging="360"/>
      </w:pPr>
    </w:lvl>
    <w:lvl w:ilvl="4" w:tplc="A95EF58C">
      <w:start w:val="1"/>
      <w:numFmt w:val="lowerLetter"/>
      <w:lvlText w:val="%5."/>
      <w:lvlJc w:val="left"/>
      <w:pPr>
        <w:ind w:left="3600" w:hanging="360"/>
      </w:pPr>
    </w:lvl>
    <w:lvl w:ilvl="5" w:tplc="93B2977C">
      <w:start w:val="1"/>
      <w:numFmt w:val="lowerRoman"/>
      <w:lvlText w:val="%6."/>
      <w:lvlJc w:val="right"/>
      <w:pPr>
        <w:ind w:left="4320" w:hanging="180"/>
      </w:pPr>
    </w:lvl>
    <w:lvl w:ilvl="6" w:tplc="1C240144">
      <w:start w:val="1"/>
      <w:numFmt w:val="decimal"/>
      <w:lvlText w:val="%7."/>
      <w:lvlJc w:val="left"/>
      <w:pPr>
        <w:ind w:left="5040" w:hanging="360"/>
      </w:pPr>
    </w:lvl>
    <w:lvl w:ilvl="7" w:tplc="D4FA0D16">
      <w:start w:val="1"/>
      <w:numFmt w:val="lowerLetter"/>
      <w:lvlText w:val="%8."/>
      <w:lvlJc w:val="left"/>
      <w:pPr>
        <w:ind w:left="5760" w:hanging="360"/>
      </w:pPr>
    </w:lvl>
    <w:lvl w:ilvl="8" w:tplc="48AAEDC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9C219"/>
    <w:multiLevelType w:val="hybridMultilevel"/>
    <w:tmpl w:val="6E088FDA"/>
    <w:lvl w:ilvl="0" w:tplc="1506C5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1DA5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209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06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A9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528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4B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896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20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ED84DAB"/>
    <w:multiLevelType w:val="hybridMultilevel"/>
    <w:tmpl w:val="FFFFFFFF"/>
    <w:lvl w:ilvl="0" w:tplc="A274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B6A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68D33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B014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21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C8C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A5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E8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5C1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D85ED6"/>
    <w:multiLevelType w:val="hybridMultilevel"/>
    <w:tmpl w:val="01602FB0"/>
    <w:lvl w:ilvl="0" w:tplc="24D0AE4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D2E74F5"/>
    <w:multiLevelType w:val="hybridMultilevel"/>
    <w:tmpl w:val="6DA4B24C"/>
    <w:lvl w:ilvl="0" w:tplc="04050013">
      <w:start w:val="1"/>
      <w:numFmt w:val="upperRoman"/>
      <w:lvlText w:val="%1."/>
      <w:lvlJc w:val="righ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9">
    <w:nsid w:val="679C1618"/>
    <w:multiLevelType w:val="hybridMultilevel"/>
    <w:tmpl w:val="99887D44"/>
    <w:lvl w:ilvl="0" w:tplc="0C7A0B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F7B08"/>
    <w:multiLevelType w:val="hybridMultilevel"/>
    <w:tmpl w:val="4A121634"/>
    <w:lvl w:ilvl="0" w:tplc="30C0C55C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7D2BD5"/>
    <w:multiLevelType w:val="hybridMultilevel"/>
    <w:tmpl w:val="FFFFFFFF"/>
    <w:lvl w:ilvl="0" w:tplc="D444DC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CE0A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60B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0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4A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108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D20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FA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98A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6"/>
  </w:num>
  <w:num w:numId="5">
    <w:abstractNumId w:val="2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17"/>
  </w:num>
  <w:num w:numId="17">
    <w:abstractNumId w:val="20"/>
  </w:num>
  <w:num w:numId="18">
    <w:abstractNumId w:val="18"/>
  </w:num>
  <w:num w:numId="19">
    <w:abstractNumId w:val="15"/>
  </w:num>
  <w:num w:numId="20">
    <w:abstractNumId w:val="10"/>
  </w:num>
  <w:num w:numId="21">
    <w:abstractNumId w:val="12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F08"/>
  <w:documentProtection w:edit="forms" w:enforcement="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96917"/>
    <w:rsid w:val="0000123F"/>
    <w:rsid w:val="00017867"/>
    <w:rsid w:val="000223FF"/>
    <w:rsid w:val="000235B3"/>
    <w:rsid w:val="00023E92"/>
    <w:rsid w:val="00026084"/>
    <w:rsid w:val="000278F8"/>
    <w:rsid w:val="0003220C"/>
    <w:rsid w:val="00034FC5"/>
    <w:rsid w:val="00036436"/>
    <w:rsid w:val="00036950"/>
    <w:rsid w:val="00036CA9"/>
    <w:rsid w:val="00045166"/>
    <w:rsid w:val="000504E7"/>
    <w:rsid w:val="00051948"/>
    <w:rsid w:val="00051B11"/>
    <w:rsid w:val="00063A9E"/>
    <w:rsid w:val="00064AEA"/>
    <w:rsid w:val="000652C1"/>
    <w:rsid w:val="000679C8"/>
    <w:rsid w:val="0007497E"/>
    <w:rsid w:val="00076602"/>
    <w:rsid w:val="000912EE"/>
    <w:rsid w:val="0009248A"/>
    <w:rsid w:val="00093A98"/>
    <w:rsid w:val="0009469D"/>
    <w:rsid w:val="00095496"/>
    <w:rsid w:val="0009571C"/>
    <w:rsid w:val="00095D7A"/>
    <w:rsid w:val="000A2219"/>
    <w:rsid w:val="000B3D25"/>
    <w:rsid w:val="000C1032"/>
    <w:rsid w:val="000C6BA3"/>
    <w:rsid w:val="000D530F"/>
    <w:rsid w:val="000E1C50"/>
    <w:rsid w:val="000E2D84"/>
    <w:rsid w:val="000E6189"/>
    <w:rsid w:val="000E63FF"/>
    <w:rsid w:val="000E6C93"/>
    <w:rsid w:val="000E76B3"/>
    <w:rsid w:val="000E7E36"/>
    <w:rsid w:val="000F0949"/>
    <w:rsid w:val="000F67AF"/>
    <w:rsid w:val="00105A10"/>
    <w:rsid w:val="001152B1"/>
    <w:rsid w:val="001168DF"/>
    <w:rsid w:val="00122C31"/>
    <w:rsid w:val="00130C57"/>
    <w:rsid w:val="00134C12"/>
    <w:rsid w:val="00142CC4"/>
    <w:rsid w:val="001460DE"/>
    <w:rsid w:val="001527BE"/>
    <w:rsid w:val="00152FE0"/>
    <w:rsid w:val="0015340A"/>
    <w:rsid w:val="00161B77"/>
    <w:rsid w:val="00163931"/>
    <w:rsid w:val="00170864"/>
    <w:rsid w:val="00172260"/>
    <w:rsid w:val="00172439"/>
    <w:rsid w:val="00174184"/>
    <w:rsid w:val="001835BB"/>
    <w:rsid w:val="00183792"/>
    <w:rsid w:val="001840B8"/>
    <w:rsid w:val="0018668B"/>
    <w:rsid w:val="00192B08"/>
    <w:rsid w:val="00192B14"/>
    <w:rsid w:val="00195175"/>
    <w:rsid w:val="001A30FA"/>
    <w:rsid w:val="001A382E"/>
    <w:rsid w:val="001A4649"/>
    <w:rsid w:val="001B70AD"/>
    <w:rsid w:val="001B7169"/>
    <w:rsid w:val="001B7878"/>
    <w:rsid w:val="001C3B64"/>
    <w:rsid w:val="001C76D4"/>
    <w:rsid w:val="001D38F3"/>
    <w:rsid w:val="001E28F1"/>
    <w:rsid w:val="001F164C"/>
    <w:rsid w:val="001F262C"/>
    <w:rsid w:val="001F49CD"/>
    <w:rsid w:val="001F6039"/>
    <w:rsid w:val="001F67CA"/>
    <w:rsid w:val="00201DDA"/>
    <w:rsid w:val="00203889"/>
    <w:rsid w:val="00203E05"/>
    <w:rsid w:val="0020591C"/>
    <w:rsid w:val="00215EEB"/>
    <w:rsid w:val="0021656F"/>
    <w:rsid w:val="00227157"/>
    <w:rsid w:val="00227FC7"/>
    <w:rsid w:val="00230137"/>
    <w:rsid w:val="00235300"/>
    <w:rsid w:val="0023642F"/>
    <w:rsid w:val="00245087"/>
    <w:rsid w:val="00256CEC"/>
    <w:rsid w:val="00275EE2"/>
    <w:rsid w:val="0027757F"/>
    <w:rsid w:val="00283D1A"/>
    <w:rsid w:val="002844A0"/>
    <w:rsid w:val="00286D02"/>
    <w:rsid w:val="00290FF4"/>
    <w:rsid w:val="0029309C"/>
    <w:rsid w:val="00293D13"/>
    <w:rsid w:val="002A127A"/>
    <w:rsid w:val="002A2A10"/>
    <w:rsid w:val="002A5A0A"/>
    <w:rsid w:val="002B07F7"/>
    <w:rsid w:val="002B72F9"/>
    <w:rsid w:val="002C45D6"/>
    <w:rsid w:val="002D5EC7"/>
    <w:rsid w:val="002E0AB1"/>
    <w:rsid w:val="002E49C7"/>
    <w:rsid w:val="00300653"/>
    <w:rsid w:val="00302003"/>
    <w:rsid w:val="00305F42"/>
    <w:rsid w:val="0030654E"/>
    <w:rsid w:val="0031382D"/>
    <w:rsid w:val="00315327"/>
    <w:rsid w:val="003256BF"/>
    <w:rsid w:val="00341998"/>
    <w:rsid w:val="00341BA2"/>
    <w:rsid w:val="00343509"/>
    <w:rsid w:val="0034443B"/>
    <w:rsid w:val="003472B8"/>
    <w:rsid w:val="00347862"/>
    <w:rsid w:val="0035484B"/>
    <w:rsid w:val="003604FD"/>
    <w:rsid w:val="003623FC"/>
    <w:rsid w:val="003673F1"/>
    <w:rsid w:val="00371537"/>
    <w:rsid w:val="00371D50"/>
    <w:rsid w:val="003725A0"/>
    <w:rsid w:val="003732CD"/>
    <w:rsid w:val="00375558"/>
    <w:rsid w:val="00380929"/>
    <w:rsid w:val="0038111D"/>
    <w:rsid w:val="003930DA"/>
    <w:rsid w:val="003A0DF0"/>
    <w:rsid w:val="003A22F8"/>
    <w:rsid w:val="003A2DE8"/>
    <w:rsid w:val="003A5646"/>
    <w:rsid w:val="003A5B6E"/>
    <w:rsid w:val="003B0ED6"/>
    <w:rsid w:val="003C17DB"/>
    <w:rsid w:val="003C1E2E"/>
    <w:rsid w:val="003C2154"/>
    <w:rsid w:val="003C302C"/>
    <w:rsid w:val="003C3B40"/>
    <w:rsid w:val="003C7C1E"/>
    <w:rsid w:val="003C7E76"/>
    <w:rsid w:val="003D5ED5"/>
    <w:rsid w:val="003E478C"/>
    <w:rsid w:val="003E5424"/>
    <w:rsid w:val="003E7AF9"/>
    <w:rsid w:val="003F47F3"/>
    <w:rsid w:val="003F6800"/>
    <w:rsid w:val="00406487"/>
    <w:rsid w:val="00406E14"/>
    <w:rsid w:val="004226D0"/>
    <w:rsid w:val="00422E99"/>
    <w:rsid w:val="00425665"/>
    <w:rsid w:val="004264D3"/>
    <w:rsid w:val="00430790"/>
    <w:rsid w:val="00430907"/>
    <w:rsid w:val="00434B05"/>
    <w:rsid w:val="004402F7"/>
    <w:rsid w:val="00450EF4"/>
    <w:rsid w:val="00455F6E"/>
    <w:rsid w:val="0046372B"/>
    <w:rsid w:val="00465B06"/>
    <w:rsid w:val="00465C3C"/>
    <w:rsid w:val="00465E0E"/>
    <w:rsid w:val="004666B4"/>
    <w:rsid w:val="0047166F"/>
    <w:rsid w:val="00473533"/>
    <w:rsid w:val="00477831"/>
    <w:rsid w:val="00481E37"/>
    <w:rsid w:val="00483D0C"/>
    <w:rsid w:val="00484504"/>
    <w:rsid w:val="00494944"/>
    <w:rsid w:val="00495D95"/>
    <w:rsid w:val="004A043B"/>
    <w:rsid w:val="004A0ED5"/>
    <w:rsid w:val="004A3358"/>
    <w:rsid w:val="004A5EC4"/>
    <w:rsid w:val="004A7CEE"/>
    <w:rsid w:val="004B0560"/>
    <w:rsid w:val="004C5C0B"/>
    <w:rsid w:val="004D0823"/>
    <w:rsid w:val="004E00A3"/>
    <w:rsid w:val="004E060F"/>
    <w:rsid w:val="004E2873"/>
    <w:rsid w:val="004F0871"/>
    <w:rsid w:val="004F252A"/>
    <w:rsid w:val="004F2D82"/>
    <w:rsid w:val="004F45DD"/>
    <w:rsid w:val="004F6CBE"/>
    <w:rsid w:val="00503076"/>
    <w:rsid w:val="00503895"/>
    <w:rsid w:val="00506E5D"/>
    <w:rsid w:val="005107E5"/>
    <w:rsid w:val="0051123E"/>
    <w:rsid w:val="00522295"/>
    <w:rsid w:val="00522C61"/>
    <w:rsid w:val="005255B7"/>
    <w:rsid w:val="00526131"/>
    <w:rsid w:val="005351E8"/>
    <w:rsid w:val="0053739B"/>
    <w:rsid w:val="00537F2A"/>
    <w:rsid w:val="005500CE"/>
    <w:rsid w:val="00550E6F"/>
    <w:rsid w:val="00554FDC"/>
    <w:rsid w:val="00567025"/>
    <w:rsid w:val="00571A09"/>
    <w:rsid w:val="00571C01"/>
    <w:rsid w:val="00572C33"/>
    <w:rsid w:val="00574399"/>
    <w:rsid w:val="00576B3A"/>
    <w:rsid w:val="0058441B"/>
    <w:rsid w:val="005860B2"/>
    <w:rsid w:val="00594781"/>
    <w:rsid w:val="005A0823"/>
    <w:rsid w:val="005A1255"/>
    <w:rsid w:val="005A3CFE"/>
    <w:rsid w:val="005A3DA6"/>
    <w:rsid w:val="005A458D"/>
    <w:rsid w:val="005B1F4C"/>
    <w:rsid w:val="005B38FF"/>
    <w:rsid w:val="005C35CB"/>
    <w:rsid w:val="005D07AA"/>
    <w:rsid w:val="005E0A3F"/>
    <w:rsid w:val="005E21AB"/>
    <w:rsid w:val="005E2D0B"/>
    <w:rsid w:val="005E6821"/>
    <w:rsid w:val="005F2F0E"/>
    <w:rsid w:val="005F59B5"/>
    <w:rsid w:val="00601D23"/>
    <w:rsid w:val="006023F7"/>
    <w:rsid w:val="00605E64"/>
    <w:rsid w:val="00607A24"/>
    <w:rsid w:val="00614099"/>
    <w:rsid w:val="00616DCC"/>
    <w:rsid w:val="00617772"/>
    <w:rsid w:val="00617F8A"/>
    <w:rsid w:val="00625B3A"/>
    <w:rsid w:val="00631FC9"/>
    <w:rsid w:val="0063204E"/>
    <w:rsid w:val="00634C1F"/>
    <w:rsid w:val="00640850"/>
    <w:rsid w:val="00651C82"/>
    <w:rsid w:val="00652A4F"/>
    <w:rsid w:val="00653AB4"/>
    <w:rsid w:val="0066533A"/>
    <w:rsid w:val="00665AD0"/>
    <w:rsid w:val="00666441"/>
    <w:rsid w:val="006725D4"/>
    <w:rsid w:val="00673CD8"/>
    <w:rsid w:val="00684065"/>
    <w:rsid w:val="00686EC5"/>
    <w:rsid w:val="006907AD"/>
    <w:rsid w:val="00692E10"/>
    <w:rsid w:val="006A16AC"/>
    <w:rsid w:val="006A66C5"/>
    <w:rsid w:val="006C74FD"/>
    <w:rsid w:val="006D29FA"/>
    <w:rsid w:val="006D5A41"/>
    <w:rsid w:val="006D5AAB"/>
    <w:rsid w:val="006D5F83"/>
    <w:rsid w:val="006E1FF7"/>
    <w:rsid w:val="006E5CDA"/>
    <w:rsid w:val="006E6717"/>
    <w:rsid w:val="006F06B2"/>
    <w:rsid w:val="006F1988"/>
    <w:rsid w:val="006F273B"/>
    <w:rsid w:val="007023D6"/>
    <w:rsid w:val="00705569"/>
    <w:rsid w:val="00720729"/>
    <w:rsid w:val="0072569C"/>
    <w:rsid w:val="00725CF2"/>
    <w:rsid w:val="007331A1"/>
    <w:rsid w:val="00734D49"/>
    <w:rsid w:val="007432C7"/>
    <w:rsid w:val="00743D06"/>
    <w:rsid w:val="00743E02"/>
    <w:rsid w:val="00753926"/>
    <w:rsid w:val="00756A00"/>
    <w:rsid w:val="007642F8"/>
    <w:rsid w:val="00766031"/>
    <w:rsid w:val="00767B8C"/>
    <w:rsid w:val="007714BE"/>
    <w:rsid w:val="00781171"/>
    <w:rsid w:val="00783CBC"/>
    <w:rsid w:val="00785A01"/>
    <w:rsid w:val="007861D7"/>
    <w:rsid w:val="0079236F"/>
    <w:rsid w:val="007936A8"/>
    <w:rsid w:val="00796219"/>
    <w:rsid w:val="00797C8B"/>
    <w:rsid w:val="007A08D1"/>
    <w:rsid w:val="007A5770"/>
    <w:rsid w:val="007A7301"/>
    <w:rsid w:val="007B115B"/>
    <w:rsid w:val="007B1C86"/>
    <w:rsid w:val="007B3E10"/>
    <w:rsid w:val="007B740C"/>
    <w:rsid w:val="007B7A84"/>
    <w:rsid w:val="007C2E43"/>
    <w:rsid w:val="007E2FD6"/>
    <w:rsid w:val="007E49E3"/>
    <w:rsid w:val="007E4DC9"/>
    <w:rsid w:val="00800053"/>
    <w:rsid w:val="0080625B"/>
    <w:rsid w:val="00812070"/>
    <w:rsid w:val="008221B0"/>
    <w:rsid w:val="008241F3"/>
    <w:rsid w:val="00824F86"/>
    <w:rsid w:val="00840BEB"/>
    <w:rsid w:val="00841BF2"/>
    <w:rsid w:val="008462C2"/>
    <w:rsid w:val="008510B9"/>
    <w:rsid w:val="00854744"/>
    <w:rsid w:val="008575EA"/>
    <w:rsid w:val="00857D4F"/>
    <w:rsid w:val="008658C0"/>
    <w:rsid w:val="008724DF"/>
    <w:rsid w:val="00872B1B"/>
    <w:rsid w:val="00876B15"/>
    <w:rsid w:val="0087724B"/>
    <w:rsid w:val="00884AFD"/>
    <w:rsid w:val="00890538"/>
    <w:rsid w:val="00891BCA"/>
    <w:rsid w:val="00892F15"/>
    <w:rsid w:val="00893C57"/>
    <w:rsid w:val="008944CE"/>
    <w:rsid w:val="00895DEE"/>
    <w:rsid w:val="008A690B"/>
    <w:rsid w:val="008B211B"/>
    <w:rsid w:val="008C31A8"/>
    <w:rsid w:val="008C3299"/>
    <w:rsid w:val="008C380E"/>
    <w:rsid w:val="008C3865"/>
    <w:rsid w:val="008C40AF"/>
    <w:rsid w:val="008C77EA"/>
    <w:rsid w:val="008D7632"/>
    <w:rsid w:val="008E2E7F"/>
    <w:rsid w:val="008E3C80"/>
    <w:rsid w:val="008E5904"/>
    <w:rsid w:val="00905A1A"/>
    <w:rsid w:val="0090688B"/>
    <w:rsid w:val="00912936"/>
    <w:rsid w:val="00922630"/>
    <w:rsid w:val="00933B01"/>
    <w:rsid w:val="00940A8A"/>
    <w:rsid w:val="00945DAE"/>
    <w:rsid w:val="00952CDC"/>
    <w:rsid w:val="0096423A"/>
    <w:rsid w:val="0097048B"/>
    <w:rsid w:val="009711F9"/>
    <w:rsid w:val="00972B21"/>
    <w:rsid w:val="009775B0"/>
    <w:rsid w:val="00977FC4"/>
    <w:rsid w:val="00993A76"/>
    <w:rsid w:val="009A446B"/>
    <w:rsid w:val="009A4BF6"/>
    <w:rsid w:val="009B1C4B"/>
    <w:rsid w:val="009B1FAD"/>
    <w:rsid w:val="009B3EF2"/>
    <w:rsid w:val="009B4AE6"/>
    <w:rsid w:val="009C4BCB"/>
    <w:rsid w:val="009C5C40"/>
    <w:rsid w:val="009D0C5A"/>
    <w:rsid w:val="009D35B7"/>
    <w:rsid w:val="009E44AC"/>
    <w:rsid w:val="009F379D"/>
    <w:rsid w:val="009F4E87"/>
    <w:rsid w:val="00A01A14"/>
    <w:rsid w:val="00A01FAD"/>
    <w:rsid w:val="00A158FA"/>
    <w:rsid w:val="00A15AED"/>
    <w:rsid w:val="00A20036"/>
    <w:rsid w:val="00A22965"/>
    <w:rsid w:val="00A25A9A"/>
    <w:rsid w:val="00A25B56"/>
    <w:rsid w:val="00A26497"/>
    <w:rsid w:val="00A269AE"/>
    <w:rsid w:val="00A3035E"/>
    <w:rsid w:val="00A35F14"/>
    <w:rsid w:val="00A44F69"/>
    <w:rsid w:val="00A456A9"/>
    <w:rsid w:val="00A509A4"/>
    <w:rsid w:val="00A5727A"/>
    <w:rsid w:val="00A6171C"/>
    <w:rsid w:val="00A626C3"/>
    <w:rsid w:val="00A62DFF"/>
    <w:rsid w:val="00A640D3"/>
    <w:rsid w:val="00A659B0"/>
    <w:rsid w:val="00A66EF7"/>
    <w:rsid w:val="00A77FBB"/>
    <w:rsid w:val="00A93D04"/>
    <w:rsid w:val="00A96A76"/>
    <w:rsid w:val="00A976AC"/>
    <w:rsid w:val="00AA01DD"/>
    <w:rsid w:val="00AA0320"/>
    <w:rsid w:val="00AA06B1"/>
    <w:rsid w:val="00AA37B2"/>
    <w:rsid w:val="00AA46C9"/>
    <w:rsid w:val="00AA5D81"/>
    <w:rsid w:val="00AB0AEC"/>
    <w:rsid w:val="00AB371A"/>
    <w:rsid w:val="00AB6FAC"/>
    <w:rsid w:val="00AC0A56"/>
    <w:rsid w:val="00AC3203"/>
    <w:rsid w:val="00AC4B34"/>
    <w:rsid w:val="00AC4B84"/>
    <w:rsid w:val="00AC6CF2"/>
    <w:rsid w:val="00AD0047"/>
    <w:rsid w:val="00AD5C89"/>
    <w:rsid w:val="00AE132A"/>
    <w:rsid w:val="00AE1AF5"/>
    <w:rsid w:val="00AE23C5"/>
    <w:rsid w:val="00AF172E"/>
    <w:rsid w:val="00AF21B7"/>
    <w:rsid w:val="00B00513"/>
    <w:rsid w:val="00B0238C"/>
    <w:rsid w:val="00B0EA74"/>
    <w:rsid w:val="00B10F30"/>
    <w:rsid w:val="00B1149D"/>
    <w:rsid w:val="00B12ACE"/>
    <w:rsid w:val="00B137DC"/>
    <w:rsid w:val="00B15B00"/>
    <w:rsid w:val="00B209B7"/>
    <w:rsid w:val="00B2772D"/>
    <w:rsid w:val="00B343BB"/>
    <w:rsid w:val="00B359A8"/>
    <w:rsid w:val="00B37BFB"/>
    <w:rsid w:val="00B42A9E"/>
    <w:rsid w:val="00B435B1"/>
    <w:rsid w:val="00B5671F"/>
    <w:rsid w:val="00B621C3"/>
    <w:rsid w:val="00B64731"/>
    <w:rsid w:val="00B74CE6"/>
    <w:rsid w:val="00B75CB3"/>
    <w:rsid w:val="00B807CE"/>
    <w:rsid w:val="00B83EA2"/>
    <w:rsid w:val="00B87F1D"/>
    <w:rsid w:val="00B90841"/>
    <w:rsid w:val="00B91A25"/>
    <w:rsid w:val="00B95253"/>
    <w:rsid w:val="00BA054B"/>
    <w:rsid w:val="00BA1119"/>
    <w:rsid w:val="00BA136C"/>
    <w:rsid w:val="00BA49A5"/>
    <w:rsid w:val="00BA6557"/>
    <w:rsid w:val="00BB0DED"/>
    <w:rsid w:val="00BB2277"/>
    <w:rsid w:val="00BC08B0"/>
    <w:rsid w:val="00BC29ED"/>
    <w:rsid w:val="00BC3851"/>
    <w:rsid w:val="00BD1B44"/>
    <w:rsid w:val="00BD6846"/>
    <w:rsid w:val="00BE1DFA"/>
    <w:rsid w:val="00BE3408"/>
    <w:rsid w:val="00BE5813"/>
    <w:rsid w:val="00BF6795"/>
    <w:rsid w:val="00C013BD"/>
    <w:rsid w:val="00C031A6"/>
    <w:rsid w:val="00C060C4"/>
    <w:rsid w:val="00C12112"/>
    <w:rsid w:val="00C13DC3"/>
    <w:rsid w:val="00C27D85"/>
    <w:rsid w:val="00C3099B"/>
    <w:rsid w:val="00C31010"/>
    <w:rsid w:val="00C35A7C"/>
    <w:rsid w:val="00C35E82"/>
    <w:rsid w:val="00C3685D"/>
    <w:rsid w:val="00C36D88"/>
    <w:rsid w:val="00C40A5B"/>
    <w:rsid w:val="00C41FCF"/>
    <w:rsid w:val="00C42268"/>
    <w:rsid w:val="00C53107"/>
    <w:rsid w:val="00C54631"/>
    <w:rsid w:val="00C54689"/>
    <w:rsid w:val="00C60296"/>
    <w:rsid w:val="00C60439"/>
    <w:rsid w:val="00C613F9"/>
    <w:rsid w:val="00C67AFD"/>
    <w:rsid w:val="00C91EF4"/>
    <w:rsid w:val="00C92095"/>
    <w:rsid w:val="00C94673"/>
    <w:rsid w:val="00C95A7C"/>
    <w:rsid w:val="00CA17FD"/>
    <w:rsid w:val="00CA2DCE"/>
    <w:rsid w:val="00CA6244"/>
    <w:rsid w:val="00CB3FFD"/>
    <w:rsid w:val="00CB4413"/>
    <w:rsid w:val="00CC1AEF"/>
    <w:rsid w:val="00CC53CA"/>
    <w:rsid w:val="00CC7B2C"/>
    <w:rsid w:val="00CD13CF"/>
    <w:rsid w:val="00CD197B"/>
    <w:rsid w:val="00CD50BC"/>
    <w:rsid w:val="00CD5165"/>
    <w:rsid w:val="00CD5400"/>
    <w:rsid w:val="00CD5BDC"/>
    <w:rsid w:val="00CD71D9"/>
    <w:rsid w:val="00CD7BD8"/>
    <w:rsid w:val="00CE4AF4"/>
    <w:rsid w:val="00CF0175"/>
    <w:rsid w:val="00D0167E"/>
    <w:rsid w:val="00D06353"/>
    <w:rsid w:val="00D0663D"/>
    <w:rsid w:val="00D101CD"/>
    <w:rsid w:val="00D130E0"/>
    <w:rsid w:val="00D13D1F"/>
    <w:rsid w:val="00D15ED0"/>
    <w:rsid w:val="00D163D7"/>
    <w:rsid w:val="00D169EE"/>
    <w:rsid w:val="00D202F2"/>
    <w:rsid w:val="00D24A4F"/>
    <w:rsid w:val="00D2642E"/>
    <w:rsid w:val="00D31827"/>
    <w:rsid w:val="00D3372B"/>
    <w:rsid w:val="00D34DD4"/>
    <w:rsid w:val="00D35D50"/>
    <w:rsid w:val="00D54508"/>
    <w:rsid w:val="00D56C7E"/>
    <w:rsid w:val="00D61B8A"/>
    <w:rsid w:val="00D64325"/>
    <w:rsid w:val="00D64CC7"/>
    <w:rsid w:val="00D6749F"/>
    <w:rsid w:val="00D7146C"/>
    <w:rsid w:val="00D7148A"/>
    <w:rsid w:val="00D73102"/>
    <w:rsid w:val="00D777AA"/>
    <w:rsid w:val="00D920A0"/>
    <w:rsid w:val="00D9451A"/>
    <w:rsid w:val="00D962B1"/>
    <w:rsid w:val="00D96341"/>
    <w:rsid w:val="00D97BAB"/>
    <w:rsid w:val="00DA0F7F"/>
    <w:rsid w:val="00DA2D03"/>
    <w:rsid w:val="00DA37E2"/>
    <w:rsid w:val="00DA5D84"/>
    <w:rsid w:val="00DA5EF4"/>
    <w:rsid w:val="00DA7E56"/>
    <w:rsid w:val="00DB280E"/>
    <w:rsid w:val="00DB2E80"/>
    <w:rsid w:val="00DB77F9"/>
    <w:rsid w:val="00DC079A"/>
    <w:rsid w:val="00DC196F"/>
    <w:rsid w:val="00DD50FA"/>
    <w:rsid w:val="00DD5564"/>
    <w:rsid w:val="00DE59F8"/>
    <w:rsid w:val="00DE5CB6"/>
    <w:rsid w:val="00DE7DEB"/>
    <w:rsid w:val="00DF104A"/>
    <w:rsid w:val="00DF5C1A"/>
    <w:rsid w:val="00E02C80"/>
    <w:rsid w:val="00E03F41"/>
    <w:rsid w:val="00E0638C"/>
    <w:rsid w:val="00E1446B"/>
    <w:rsid w:val="00E1690C"/>
    <w:rsid w:val="00E169B5"/>
    <w:rsid w:val="00E16DC8"/>
    <w:rsid w:val="00E2051C"/>
    <w:rsid w:val="00E2651F"/>
    <w:rsid w:val="00E267A0"/>
    <w:rsid w:val="00E32356"/>
    <w:rsid w:val="00E413CE"/>
    <w:rsid w:val="00E47EE8"/>
    <w:rsid w:val="00E50290"/>
    <w:rsid w:val="00E509C4"/>
    <w:rsid w:val="00E510B0"/>
    <w:rsid w:val="00E56197"/>
    <w:rsid w:val="00E62E2D"/>
    <w:rsid w:val="00E64722"/>
    <w:rsid w:val="00E660F2"/>
    <w:rsid w:val="00E7090D"/>
    <w:rsid w:val="00E70C6A"/>
    <w:rsid w:val="00E74873"/>
    <w:rsid w:val="00E76E52"/>
    <w:rsid w:val="00E8107F"/>
    <w:rsid w:val="00E81E1E"/>
    <w:rsid w:val="00E90491"/>
    <w:rsid w:val="00E91E8E"/>
    <w:rsid w:val="00EA375A"/>
    <w:rsid w:val="00EA7299"/>
    <w:rsid w:val="00EB197C"/>
    <w:rsid w:val="00EB25DB"/>
    <w:rsid w:val="00EC0704"/>
    <w:rsid w:val="00EC70F5"/>
    <w:rsid w:val="00ED0C10"/>
    <w:rsid w:val="00ED31DF"/>
    <w:rsid w:val="00ED34D4"/>
    <w:rsid w:val="00ED6C9F"/>
    <w:rsid w:val="00ED7432"/>
    <w:rsid w:val="00EE398C"/>
    <w:rsid w:val="00EE5BB7"/>
    <w:rsid w:val="00EF0B47"/>
    <w:rsid w:val="00EF2C1B"/>
    <w:rsid w:val="00EF31B7"/>
    <w:rsid w:val="00EF7DB9"/>
    <w:rsid w:val="00F03061"/>
    <w:rsid w:val="00F059B5"/>
    <w:rsid w:val="00F07F92"/>
    <w:rsid w:val="00F11C93"/>
    <w:rsid w:val="00F227B4"/>
    <w:rsid w:val="00F23E97"/>
    <w:rsid w:val="00F24CD9"/>
    <w:rsid w:val="00F25028"/>
    <w:rsid w:val="00F34682"/>
    <w:rsid w:val="00F41FA8"/>
    <w:rsid w:val="00F43476"/>
    <w:rsid w:val="00F4397C"/>
    <w:rsid w:val="00F474FF"/>
    <w:rsid w:val="00F55396"/>
    <w:rsid w:val="00F60CAF"/>
    <w:rsid w:val="00F620E1"/>
    <w:rsid w:val="00F6761A"/>
    <w:rsid w:val="00F72930"/>
    <w:rsid w:val="00F74971"/>
    <w:rsid w:val="00F75804"/>
    <w:rsid w:val="00F764B3"/>
    <w:rsid w:val="00F77B32"/>
    <w:rsid w:val="00F80934"/>
    <w:rsid w:val="00F80946"/>
    <w:rsid w:val="00F81B0C"/>
    <w:rsid w:val="00F9345A"/>
    <w:rsid w:val="00F96917"/>
    <w:rsid w:val="00F96C6D"/>
    <w:rsid w:val="00F97293"/>
    <w:rsid w:val="00FA0287"/>
    <w:rsid w:val="00FA400B"/>
    <w:rsid w:val="00FA43A7"/>
    <w:rsid w:val="00FB0B25"/>
    <w:rsid w:val="00FB5599"/>
    <w:rsid w:val="00FB5F4C"/>
    <w:rsid w:val="00FB64A2"/>
    <w:rsid w:val="00FC5623"/>
    <w:rsid w:val="00FD1951"/>
    <w:rsid w:val="00FD2C75"/>
    <w:rsid w:val="00FE1C7E"/>
    <w:rsid w:val="00FE543A"/>
    <w:rsid w:val="00FE7BE0"/>
    <w:rsid w:val="00FF34EE"/>
    <w:rsid w:val="01F9A741"/>
    <w:rsid w:val="021E9A82"/>
    <w:rsid w:val="02205E08"/>
    <w:rsid w:val="025BC39F"/>
    <w:rsid w:val="028AE28A"/>
    <w:rsid w:val="02BA4BB4"/>
    <w:rsid w:val="030C4AD6"/>
    <w:rsid w:val="03722492"/>
    <w:rsid w:val="039B43AE"/>
    <w:rsid w:val="03AD12B2"/>
    <w:rsid w:val="03DCCB09"/>
    <w:rsid w:val="03E49B1E"/>
    <w:rsid w:val="0402199D"/>
    <w:rsid w:val="046466B6"/>
    <w:rsid w:val="04889827"/>
    <w:rsid w:val="04AB3022"/>
    <w:rsid w:val="04CAC984"/>
    <w:rsid w:val="04D1C01A"/>
    <w:rsid w:val="05737F10"/>
    <w:rsid w:val="057A22AE"/>
    <w:rsid w:val="05C03E09"/>
    <w:rsid w:val="05F3A9A0"/>
    <w:rsid w:val="0607EE2C"/>
    <w:rsid w:val="06248B12"/>
    <w:rsid w:val="066EBE0C"/>
    <w:rsid w:val="06B3A65D"/>
    <w:rsid w:val="0736480F"/>
    <w:rsid w:val="07489BF6"/>
    <w:rsid w:val="075F4228"/>
    <w:rsid w:val="07C2CFC4"/>
    <w:rsid w:val="088D1BB4"/>
    <w:rsid w:val="08BE142F"/>
    <w:rsid w:val="08E7A941"/>
    <w:rsid w:val="08FEC1B8"/>
    <w:rsid w:val="09253A85"/>
    <w:rsid w:val="095D434F"/>
    <w:rsid w:val="096992A4"/>
    <w:rsid w:val="098C2B15"/>
    <w:rsid w:val="09B92233"/>
    <w:rsid w:val="09DCDFA5"/>
    <w:rsid w:val="09E30933"/>
    <w:rsid w:val="0A455052"/>
    <w:rsid w:val="0A598FD3"/>
    <w:rsid w:val="0A5B046C"/>
    <w:rsid w:val="0AA9D6ED"/>
    <w:rsid w:val="0AC4E6CC"/>
    <w:rsid w:val="0AC9EA0C"/>
    <w:rsid w:val="0AF91B95"/>
    <w:rsid w:val="0B58FFAF"/>
    <w:rsid w:val="0B8E272F"/>
    <w:rsid w:val="0BB8DDB7"/>
    <w:rsid w:val="0BCC4716"/>
    <w:rsid w:val="0BCC7B17"/>
    <w:rsid w:val="0BF4479E"/>
    <w:rsid w:val="0C1409E2"/>
    <w:rsid w:val="0D0AE77C"/>
    <w:rsid w:val="0D27797D"/>
    <w:rsid w:val="0D4BE07D"/>
    <w:rsid w:val="0DB4197B"/>
    <w:rsid w:val="0DC36A7D"/>
    <w:rsid w:val="0DFDC84E"/>
    <w:rsid w:val="0DFE44C1"/>
    <w:rsid w:val="0E552AB8"/>
    <w:rsid w:val="0E98FD49"/>
    <w:rsid w:val="0F74B581"/>
    <w:rsid w:val="0F82D40C"/>
    <w:rsid w:val="0FCBACDC"/>
    <w:rsid w:val="0FED152C"/>
    <w:rsid w:val="102D5B35"/>
    <w:rsid w:val="1032DD1F"/>
    <w:rsid w:val="10B4F1B0"/>
    <w:rsid w:val="10F3A49A"/>
    <w:rsid w:val="11289E03"/>
    <w:rsid w:val="116DB0C5"/>
    <w:rsid w:val="117E31E4"/>
    <w:rsid w:val="1189CF05"/>
    <w:rsid w:val="11D639CC"/>
    <w:rsid w:val="127C59A1"/>
    <w:rsid w:val="1280FA93"/>
    <w:rsid w:val="13834F9A"/>
    <w:rsid w:val="139DA3AC"/>
    <w:rsid w:val="13E622D9"/>
    <w:rsid w:val="13F370FC"/>
    <w:rsid w:val="13F5AB64"/>
    <w:rsid w:val="1463D079"/>
    <w:rsid w:val="14A4FBB7"/>
    <w:rsid w:val="14BBF1AF"/>
    <w:rsid w:val="157B1085"/>
    <w:rsid w:val="15833DF7"/>
    <w:rsid w:val="15ACB976"/>
    <w:rsid w:val="15B68891"/>
    <w:rsid w:val="15EBB28C"/>
    <w:rsid w:val="1658F7BA"/>
    <w:rsid w:val="167DC151"/>
    <w:rsid w:val="174F549F"/>
    <w:rsid w:val="17651348"/>
    <w:rsid w:val="17A9A75D"/>
    <w:rsid w:val="17CF6729"/>
    <w:rsid w:val="17E4B351"/>
    <w:rsid w:val="18DB74C1"/>
    <w:rsid w:val="192162E4"/>
    <w:rsid w:val="19625C1F"/>
    <w:rsid w:val="19705160"/>
    <w:rsid w:val="199DF78D"/>
    <w:rsid w:val="19A10310"/>
    <w:rsid w:val="19A8CE0C"/>
    <w:rsid w:val="19BD8B3C"/>
    <w:rsid w:val="1A3F77C9"/>
    <w:rsid w:val="1A77A934"/>
    <w:rsid w:val="1A8ED8A4"/>
    <w:rsid w:val="1AE3D21C"/>
    <w:rsid w:val="1B1A9A10"/>
    <w:rsid w:val="1BA6EF27"/>
    <w:rsid w:val="1BCD9D1F"/>
    <w:rsid w:val="1BE1C33D"/>
    <w:rsid w:val="1C0C8F0D"/>
    <w:rsid w:val="1C6FC503"/>
    <w:rsid w:val="1CA01034"/>
    <w:rsid w:val="1CA165CD"/>
    <w:rsid w:val="1CA384D4"/>
    <w:rsid w:val="1CAAE454"/>
    <w:rsid w:val="1CABCA4B"/>
    <w:rsid w:val="1CDCF2AE"/>
    <w:rsid w:val="1CEE9EE3"/>
    <w:rsid w:val="1CF598B1"/>
    <w:rsid w:val="1CF8FE23"/>
    <w:rsid w:val="1D10F550"/>
    <w:rsid w:val="1D58B8C3"/>
    <w:rsid w:val="1D6690E7"/>
    <w:rsid w:val="1DBA89EB"/>
    <w:rsid w:val="1DDDDEE7"/>
    <w:rsid w:val="1DEB521E"/>
    <w:rsid w:val="1E35C3E7"/>
    <w:rsid w:val="1E968390"/>
    <w:rsid w:val="1EC851A0"/>
    <w:rsid w:val="1F4ED87F"/>
    <w:rsid w:val="1F5D160B"/>
    <w:rsid w:val="1F9027CF"/>
    <w:rsid w:val="1FDDAE52"/>
    <w:rsid w:val="203D174A"/>
    <w:rsid w:val="20497DC5"/>
    <w:rsid w:val="205B58E9"/>
    <w:rsid w:val="209AB33E"/>
    <w:rsid w:val="20DBD1FF"/>
    <w:rsid w:val="21054585"/>
    <w:rsid w:val="210DF928"/>
    <w:rsid w:val="21196F25"/>
    <w:rsid w:val="21DD8CDF"/>
    <w:rsid w:val="2245A2E5"/>
    <w:rsid w:val="226A6E64"/>
    <w:rsid w:val="2273EDC8"/>
    <w:rsid w:val="229CB612"/>
    <w:rsid w:val="22E89F7A"/>
    <w:rsid w:val="23160AE8"/>
    <w:rsid w:val="232231A9"/>
    <w:rsid w:val="233DD336"/>
    <w:rsid w:val="237682AE"/>
    <w:rsid w:val="23D693DA"/>
    <w:rsid w:val="2448BEB9"/>
    <w:rsid w:val="24E02BBE"/>
    <w:rsid w:val="24E49EF9"/>
    <w:rsid w:val="258BB07F"/>
    <w:rsid w:val="25967F3B"/>
    <w:rsid w:val="25BFB877"/>
    <w:rsid w:val="25F6A239"/>
    <w:rsid w:val="26C539DB"/>
    <w:rsid w:val="26CD9DCF"/>
    <w:rsid w:val="26E6E566"/>
    <w:rsid w:val="26F0C183"/>
    <w:rsid w:val="2739CCF9"/>
    <w:rsid w:val="2778C267"/>
    <w:rsid w:val="27DAFB39"/>
    <w:rsid w:val="2815EDDB"/>
    <w:rsid w:val="285C0658"/>
    <w:rsid w:val="285E200B"/>
    <w:rsid w:val="285F6153"/>
    <w:rsid w:val="28DADF1B"/>
    <w:rsid w:val="28F8DFDF"/>
    <w:rsid w:val="297EADE3"/>
    <w:rsid w:val="2983EDB1"/>
    <w:rsid w:val="298748F9"/>
    <w:rsid w:val="29AC4FFD"/>
    <w:rsid w:val="29C42B1C"/>
    <w:rsid w:val="29E9D393"/>
    <w:rsid w:val="29FAEF86"/>
    <w:rsid w:val="2A012B41"/>
    <w:rsid w:val="2A099085"/>
    <w:rsid w:val="2A9652B8"/>
    <w:rsid w:val="2ADDFE19"/>
    <w:rsid w:val="2AE3D39E"/>
    <w:rsid w:val="2AF04C02"/>
    <w:rsid w:val="2B1160F0"/>
    <w:rsid w:val="2B168553"/>
    <w:rsid w:val="2B2331DF"/>
    <w:rsid w:val="2B4C47F5"/>
    <w:rsid w:val="2BF00DF8"/>
    <w:rsid w:val="2C5E719E"/>
    <w:rsid w:val="2CB38126"/>
    <w:rsid w:val="2D737459"/>
    <w:rsid w:val="2D957E86"/>
    <w:rsid w:val="2DC67885"/>
    <w:rsid w:val="2DE7527D"/>
    <w:rsid w:val="2EFE40F2"/>
    <w:rsid w:val="2F424CF3"/>
    <w:rsid w:val="2F6325CD"/>
    <w:rsid w:val="2F68D546"/>
    <w:rsid w:val="2F8E97F2"/>
    <w:rsid w:val="2FCA5102"/>
    <w:rsid w:val="2FFF178F"/>
    <w:rsid w:val="304C0878"/>
    <w:rsid w:val="30DA801B"/>
    <w:rsid w:val="31185FA8"/>
    <w:rsid w:val="312B7A50"/>
    <w:rsid w:val="315E7BA1"/>
    <w:rsid w:val="31610A9F"/>
    <w:rsid w:val="31DFB478"/>
    <w:rsid w:val="31F9926F"/>
    <w:rsid w:val="32055E35"/>
    <w:rsid w:val="32063B66"/>
    <w:rsid w:val="320939D7"/>
    <w:rsid w:val="322BB28C"/>
    <w:rsid w:val="32AAAB1A"/>
    <w:rsid w:val="3309201C"/>
    <w:rsid w:val="33311AB7"/>
    <w:rsid w:val="33665CF1"/>
    <w:rsid w:val="33B85439"/>
    <w:rsid w:val="33BBD280"/>
    <w:rsid w:val="343122A9"/>
    <w:rsid w:val="34467880"/>
    <w:rsid w:val="34AD1D39"/>
    <w:rsid w:val="34B228B7"/>
    <w:rsid w:val="34E3890F"/>
    <w:rsid w:val="351847B3"/>
    <w:rsid w:val="357A6DAE"/>
    <w:rsid w:val="35DBE3CD"/>
    <w:rsid w:val="361511D4"/>
    <w:rsid w:val="3661E51D"/>
    <w:rsid w:val="36965B52"/>
    <w:rsid w:val="37036F62"/>
    <w:rsid w:val="3775A3C9"/>
    <w:rsid w:val="37CDA530"/>
    <w:rsid w:val="37D58CE3"/>
    <w:rsid w:val="37DE29C4"/>
    <w:rsid w:val="386898A5"/>
    <w:rsid w:val="389C2215"/>
    <w:rsid w:val="38C87C3C"/>
    <w:rsid w:val="38F46051"/>
    <w:rsid w:val="3929858D"/>
    <w:rsid w:val="39304981"/>
    <w:rsid w:val="393C7EB5"/>
    <w:rsid w:val="3A0F6C82"/>
    <w:rsid w:val="3A3C8A3A"/>
    <w:rsid w:val="3A3F0330"/>
    <w:rsid w:val="3B46B0E2"/>
    <w:rsid w:val="3B4CBA9B"/>
    <w:rsid w:val="3B5FE95C"/>
    <w:rsid w:val="3BA13131"/>
    <w:rsid w:val="3BC77834"/>
    <w:rsid w:val="3C02AEEB"/>
    <w:rsid w:val="3C5B7CE4"/>
    <w:rsid w:val="3C94353A"/>
    <w:rsid w:val="3CAE0509"/>
    <w:rsid w:val="3CB17895"/>
    <w:rsid w:val="3CCE3D88"/>
    <w:rsid w:val="3CD93E56"/>
    <w:rsid w:val="3D543BA5"/>
    <w:rsid w:val="3DCA6B7E"/>
    <w:rsid w:val="3DD820D3"/>
    <w:rsid w:val="3E1228B4"/>
    <w:rsid w:val="3E1979B4"/>
    <w:rsid w:val="3E29FD02"/>
    <w:rsid w:val="3E3007CD"/>
    <w:rsid w:val="3E4D8D25"/>
    <w:rsid w:val="3EB6A384"/>
    <w:rsid w:val="3EC065B4"/>
    <w:rsid w:val="3ECC5DD5"/>
    <w:rsid w:val="3ECDB49E"/>
    <w:rsid w:val="3EEECE75"/>
    <w:rsid w:val="3EF3C034"/>
    <w:rsid w:val="3EFFEE6C"/>
    <w:rsid w:val="3F4F94E2"/>
    <w:rsid w:val="3F586173"/>
    <w:rsid w:val="3F6CAC4E"/>
    <w:rsid w:val="3FA87EBD"/>
    <w:rsid w:val="3FBD22DF"/>
    <w:rsid w:val="40C265C8"/>
    <w:rsid w:val="41107EED"/>
    <w:rsid w:val="416E55EF"/>
    <w:rsid w:val="41718A92"/>
    <w:rsid w:val="41AEF662"/>
    <w:rsid w:val="42077C00"/>
    <w:rsid w:val="42397A1D"/>
    <w:rsid w:val="4239B265"/>
    <w:rsid w:val="4273B3C8"/>
    <w:rsid w:val="42AC456B"/>
    <w:rsid w:val="42B345A9"/>
    <w:rsid w:val="42BFDBA3"/>
    <w:rsid w:val="42C256ED"/>
    <w:rsid w:val="42D058BB"/>
    <w:rsid w:val="42E13ACB"/>
    <w:rsid w:val="4344E035"/>
    <w:rsid w:val="43C4B7D0"/>
    <w:rsid w:val="4401C1B9"/>
    <w:rsid w:val="440320F5"/>
    <w:rsid w:val="440E6920"/>
    <w:rsid w:val="445B1CD4"/>
    <w:rsid w:val="447D2FA7"/>
    <w:rsid w:val="44E356B5"/>
    <w:rsid w:val="44EBA032"/>
    <w:rsid w:val="4519BCB0"/>
    <w:rsid w:val="452B8AF9"/>
    <w:rsid w:val="453B9805"/>
    <w:rsid w:val="457E4224"/>
    <w:rsid w:val="45FB91EB"/>
    <w:rsid w:val="4615191B"/>
    <w:rsid w:val="46AF76A8"/>
    <w:rsid w:val="46E0C4CF"/>
    <w:rsid w:val="46FBE4A3"/>
    <w:rsid w:val="4721F893"/>
    <w:rsid w:val="4729558B"/>
    <w:rsid w:val="47744B6C"/>
    <w:rsid w:val="47B62A0E"/>
    <w:rsid w:val="4803F604"/>
    <w:rsid w:val="4819C777"/>
    <w:rsid w:val="486BF72D"/>
    <w:rsid w:val="486E5D8E"/>
    <w:rsid w:val="48842F71"/>
    <w:rsid w:val="48CBB48B"/>
    <w:rsid w:val="48EFCC8C"/>
    <w:rsid w:val="4931321A"/>
    <w:rsid w:val="493A1017"/>
    <w:rsid w:val="498DC45B"/>
    <w:rsid w:val="49ABD542"/>
    <w:rsid w:val="49AE08E0"/>
    <w:rsid w:val="49C1FD03"/>
    <w:rsid w:val="49DD0A84"/>
    <w:rsid w:val="49F28D38"/>
    <w:rsid w:val="4A13FC7A"/>
    <w:rsid w:val="4A4682E3"/>
    <w:rsid w:val="4A49FE54"/>
    <w:rsid w:val="4A5B8FC9"/>
    <w:rsid w:val="4AD14393"/>
    <w:rsid w:val="4B8333A9"/>
    <w:rsid w:val="4B8A6EBF"/>
    <w:rsid w:val="4BCC9118"/>
    <w:rsid w:val="4C00E3B1"/>
    <w:rsid w:val="4C0B93D3"/>
    <w:rsid w:val="4C0CC2AF"/>
    <w:rsid w:val="4C3DC1A7"/>
    <w:rsid w:val="4C583FEB"/>
    <w:rsid w:val="4C9C77A4"/>
    <w:rsid w:val="4CE93D7C"/>
    <w:rsid w:val="4CF8E586"/>
    <w:rsid w:val="4D49779D"/>
    <w:rsid w:val="4D639EAA"/>
    <w:rsid w:val="4DA570BF"/>
    <w:rsid w:val="4DBED138"/>
    <w:rsid w:val="4DC6903C"/>
    <w:rsid w:val="4DEC36AC"/>
    <w:rsid w:val="4E809356"/>
    <w:rsid w:val="4E816E96"/>
    <w:rsid w:val="4E92344A"/>
    <w:rsid w:val="4EB92606"/>
    <w:rsid w:val="4ECE49C0"/>
    <w:rsid w:val="4EEC9683"/>
    <w:rsid w:val="4EFC5876"/>
    <w:rsid w:val="4F2EF1CA"/>
    <w:rsid w:val="4F51C17F"/>
    <w:rsid w:val="4FA0E99C"/>
    <w:rsid w:val="4FA6657A"/>
    <w:rsid w:val="4FA7ABFA"/>
    <w:rsid w:val="504B869C"/>
    <w:rsid w:val="50516BFE"/>
    <w:rsid w:val="50D7E00A"/>
    <w:rsid w:val="50E06C29"/>
    <w:rsid w:val="5112D209"/>
    <w:rsid w:val="511C2216"/>
    <w:rsid w:val="51505404"/>
    <w:rsid w:val="51A8E803"/>
    <w:rsid w:val="51EC069C"/>
    <w:rsid w:val="524E004F"/>
    <w:rsid w:val="529F9B63"/>
    <w:rsid w:val="52C03B1A"/>
    <w:rsid w:val="530A6E5D"/>
    <w:rsid w:val="53F08FE6"/>
    <w:rsid w:val="5405DE68"/>
    <w:rsid w:val="54305C5E"/>
    <w:rsid w:val="547C6550"/>
    <w:rsid w:val="559FC377"/>
    <w:rsid w:val="55AD61AA"/>
    <w:rsid w:val="561E289A"/>
    <w:rsid w:val="567624A4"/>
    <w:rsid w:val="56849BE7"/>
    <w:rsid w:val="56BD971F"/>
    <w:rsid w:val="570F782F"/>
    <w:rsid w:val="575FEF63"/>
    <w:rsid w:val="57D0AADC"/>
    <w:rsid w:val="57DDDABC"/>
    <w:rsid w:val="57F2DE2E"/>
    <w:rsid w:val="580E039F"/>
    <w:rsid w:val="581BF2F8"/>
    <w:rsid w:val="5832AA25"/>
    <w:rsid w:val="5832B9CE"/>
    <w:rsid w:val="58568192"/>
    <w:rsid w:val="59623284"/>
    <w:rsid w:val="59ABA57A"/>
    <w:rsid w:val="59B47BC0"/>
    <w:rsid w:val="59BFEE81"/>
    <w:rsid w:val="59C21B1C"/>
    <w:rsid w:val="5A0FB91A"/>
    <w:rsid w:val="5A1903B4"/>
    <w:rsid w:val="5A39DACB"/>
    <w:rsid w:val="5A793DA1"/>
    <w:rsid w:val="5AA21F7D"/>
    <w:rsid w:val="5AF4F723"/>
    <w:rsid w:val="5B555444"/>
    <w:rsid w:val="5B598163"/>
    <w:rsid w:val="5BFD6BF4"/>
    <w:rsid w:val="5C142467"/>
    <w:rsid w:val="5C1A05E7"/>
    <w:rsid w:val="5C2FFE66"/>
    <w:rsid w:val="5C33905D"/>
    <w:rsid w:val="5C367E2A"/>
    <w:rsid w:val="5C80CD37"/>
    <w:rsid w:val="5C9B47CA"/>
    <w:rsid w:val="5CB00B3A"/>
    <w:rsid w:val="5D86BBFD"/>
    <w:rsid w:val="5DB8C559"/>
    <w:rsid w:val="5DC2D81A"/>
    <w:rsid w:val="5DD96709"/>
    <w:rsid w:val="5E4B1737"/>
    <w:rsid w:val="5E574088"/>
    <w:rsid w:val="5E952336"/>
    <w:rsid w:val="5EC5BEBA"/>
    <w:rsid w:val="5EF00BDD"/>
    <w:rsid w:val="5F2DC255"/>
    <w:rsid w:val="5FE16D2B"/>
    <w:rsid w:val="6011F679"/>
    <w:rsid w:val="604A432A"/>
    <w:rsid w:val="6059116F"/>
    <w:rsid w:val="60FDBDAC"/>
    <w:rsid w:val="612A78BE"/>
    <w:rsid w:val="616F96FC"/>
    <w:rsid w:val="61ABCC0C"/>
    <w:rsid w:val="62268E05"/>
    <w:rsid w:val="622BC1A8"/>
    <w:rsid w:val="626B28F0"/>
    <w:rsid w:val="62820585"/>
    <w:rsid w:val="631C049F"/>
    <w:rsid w:val="63327EBA"/>
    <w:rsid w:val="6374AD46"/>
    <w:rsid w:val="639484B1"/>
    <w:rsid w:val="63AA794A"/>
    <w:rsid w:val="63C0D264"/>
    <w:rsid w:val="63D310FC"/>
    <w:rsid w:val="643E0EF4"/>
    <w:rsid w:val="64D2F4F8"/>
    <w:rsid w:val="6520A958"/>
    <w:rsid w:val="652BC433"/>
    <w:rsid w:val="6579A607"/>
    <w:rsid w:val="65D698B1"/>
    <w:rsid w:val="65F9DCBA"/>
    <w:rsid w:val="6610B7FD"/>
    <w:rsid w:val="6653F728"/>
    <w:rsid w:val="66951D4D"/>
    <w:rsid w:val="66C1CA13"/>
    <w:rsid w:val="671CC181"/>
    <w:rsid w:val="67337CA0"/>
    <w:rsid w:val="67792476"/>
    <w:rsid w:val="687995EC"/>
    <w:rsid w:val="68882635"/>
    <w:rsid w:val="68BBE693"/>
    <w:rsid w:val="68D59DC6"/>
    <w:rsid w:val="6947DFBE"/>
    <w:rsid w:val="697967A2"/>
    <w:rsid w:val="69877A5A"/>
    <w:rsid w:val="69AE7CB0"/>
    <w:rsid w:val="6A50D034"/>
    <w:rsid w:val="6A7E9CFC"/>
    <w:rsid w:val="6A874BAD"/>
    <w:rsid w:val="6A8BDE00"/>
    <w:rsid w:val="6B15267B"/>
    <w:rsid w:val="6B17871E"/>
    <w:rsid w:val="6B46DFE7"/>
    <w:rsid w:val="6B856EB9"/>
    <w:rsid w:val="6C08DF31"/>
    <w:rsid w:val="6C2C7212"/>
    <w:rsid w:val="6C3B4A47"/>
    <w:rsid w:val="6C3D10DB"/>
    <w:rsid w:val="6C73621A"/>
    <w:rsid w:val="6D1A15B7"/>
    <w:rsid w:val="6D348493"/>
    <w:rsid w:val="6D38BA4A"/>
    <w:rsid w:val="6D4F6F7D"/>
    <w:rsid w:val="6D50CFF5"/>
    <w:rsid w:val="6DAAFD08"/>
    <w:rsid w:val="6DB3113E"/>
    <w:rsid w:val="6DD247C5"/>
    <w:rsid w:val="6E3AC9D1"/>
    <w:rsid w:val="6E3C8813"/>
    <w:rsid w:val="6E4B2220"/>
    <w:rsid w:val="6E6D3777"/>
    <w:rsid w:val="6EE39003"/>
    <w:rsid w:val="6F38252C"/>
    <w:rsid w:val="6F632818"/>
    <w:rsid w:val="6F885F26"/>
    <w:rsid w:val="700F822C"/>
    <w:rsid w:val="70151AC8"/>
    <w:rsid w:val="702C740E"/>
    <w:rsid w:val="704A8A65"/>
    <w:rsid w:val="706D28B4"/>
    <w:rsid w:val="7092AFF0"/>
    <w:rsid w:val="70F38F84"/>
    <w:rsid w:val="7110C9DB"/>
    <w:rsid w:val="719D01F7"/>
    <w:rsid w:val="72136B7A"/>
    <w:rsid w:val="7230F012"/>
    <w:rsid w:val="7271B659"/>
    <w:rsid w:val="733AD1CC"/>
    <w:rsid w:val="738EF38D"/>
    <w:rsid w:val="73B4066B"/>
    <w:rsid w:val="7428002B"/>
    <w:rsid w:val="744CD647"/>
    <w:rsid w:val="74749EAD"/>
    <w:rsid w:val="74A7BAEC"/>
    <w:rsid w:val="74CA16DA"/>
    <w:rsid w:val="74F19A67"/>
    <w:rsid w:val="74F55670"/>
    <w:rsid w:val="7510591B"/>
    <w:rsid w:val="7534C106"/>
    <w:rsid w:val="7563CBBB"/>
    <w:rsid w:val="75A4F974"/>
    <w:rsid w:val="75BF2349"/>
    <w:rsid w:val="7606AB6E"/>
    <w:rsid w:val="76A1C8AA"/>
    <w:rsid w:val="76DD6EB7"/>
    <w:rsid w:val="76F7706B"/>
    <w:rsid w:val="772B3B8E"/>
    <w:rsid w:val="772B518E"/>
    <w:rsid w:val="77A4D341"/>
    <w:rsid w:val="781A31AF"/>
    <w:rsid w:val="782CD8DA"/>
    <w:rsid w:val="783513E9"/>
    <w:rsid w:val="783D11A0"/>
    <w:rsid w:val="786391F0"/>
    <w:rsid w:val="78686A45"/>
    <w:rsid w:val="78E1E2DD"/>
    <w:rsid w:val="79063221"/>
    <w:rsid w:val="7926EF5F"/>
    <w:rsid w:val="7944A965"/>
    <w:rsid w:val="7962DB12"/>
    <w:rsid w:val="7962F325"/>
    <w:rsid w:val="798EE9A9"/>
    <w:rsid w:val="7999FC3A"/>
    <w:rsid w:val="79A848F2"/>
    <w:rsid w:val="79ABAF73"/>
    <w:rsid w:val="79AD8257"/>
    <w:rsid w:val="79F13D56"/>
    <w:rsid w:val="7A40AA52"/>
    <w:rsid w:val="7A5EF359"/>
    <w:rsid w:val="7ABF22A4"/>
    <w:rsid w:val="7B0C3890"/>
    <w:rsid w:val="7B33023F"/>
    <w:rsid w:val="7B5EB61C"/>
    <w:rsid w:val="7BC7A235"/>
    <w:rsid w:val="7BE95D43"/>
    <w:rsid w:val="7C81FE39"/>
    <w:rsid w:val="7D0CDEA0"/>
    <w:rsid w:val="7D65A5BD"/>
    <w:rsid w:val="7D8EC8F1"/>
    <w:rsid w:val="7DAD703D"/>
    <w:rsid w:val="7E0E811D"/>
    <w:rsid w:val="7E330F39"/>
    <w:rsid w:val="7E7F9AB3"/>
    <w:rsid w:val="7E8FA83D"/>
    <w:rsid w:val="7F299072"/>
    <w:rsid w:val="7F2AA778"/>
    <w:rsid w:val="7F6F6299"/>
    <w:rsid w:val="7FE57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3851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link w:val="Nadpis1Char"/>
    <w:uiPriority w:val="9"/>
    <w:qFormat/>
    <w:rsid w:val="3BA13131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link w:val="Nadpis2Char"/>
    <w:uiPriority w:val="9"/>
    <w:unhideWhenUsed/>
    <w:qFormat/>
    <w:rsid w:val="3BA13131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link w:val="Nadpis3Char"/>
    <w:uiPriority w:val="9"/>
    <w:unhideWhenUsed/>
    <w:qFormat/>
    <w:rsid w:val="3BA13131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link w:val="Nadpis4Char"/>
    <w:uiPriority w:val="9"/>
    <w:unhideWhenUsed/>
    <w:qFormat/>
    <w:rsid w:val="3BA13131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link w:val="Nadpis5Char"/>
    <w:uiPriority w:val="9"/>
    <w:semiHidden/>
    <w:unhideWhenUsed/>
    <w:qFormat/>
    <w:rsid w:val="3BA131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link w:val="ZhlavChar"/>
    <w:uiPriority w:val="99"/>
    <w:unhideWhenUsed/>
    <w:rsid w:val="3BA13131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AA46C9"/>
    <w:rPr>
      <w:rFonts w:eastAsiaTheme="minorEastAsia"/>
      <w:sz w:val="20"/>
    </w:rPr>
  </w:style>
  <w:style w:type="paragraph" w:styleId="Zpat">
    <w:name w:val="footer"/>
    <w:link w:val="ZpatChar"/>
    <w:uiPriority w:val="99"/>
    <w:unhideWhenUsed/>
    <w:rsid w:val="3BA13131"/>
    <w:pPr>
      <w:tabs>
        <w:tab w:val="center" w:pos="5273"/>
        <w:tab w:val="right" w:pos="10546"/>
      </w:tabs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1F164C"/>
    <w:pPr>
      <w:spacing w:after="0" w:line="288" w:lineRule="auto"/>
      <w:jc w:val="both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link w:val="NzevChar"/>
    <w:uiPriority w:val="10"/>
    <w:qFormat/>
    <w:rsid w:val="3BA13131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link w:val="PodtitulChar"/>
    <w:uiPriority w:val="11"/>
    <w:qFormat/>
    <w:rsid w:val="3BA13131"/>
    <w:rPr>
      <w:color w:val="5A5A5A"/>
    </w:rPr>
  </w:style>
  <w:style w:type="character" w:customStyle="1" w:styleId="PodtitulChar">
    <w:name w:val="Podtitul Char"/>
    <w:basedOn w:val="Standardnpsmoodstavce"/>
    <w:link w:val="Podtitul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uiPriority w:val="99"/>
    <w:rsid w:val="3BA13131"/>
    <w:pPr>
      <w:spacing w:after="0"/>
    </w:pPr>
    <w:rPr>
      <w:rFonts w:ascii="Minion Pro" w:hAnsi="Minion Pro" w:cs="Minion Pro"/>
      <w:color w:val="000000" w:themeColor="text1"/>
      <w:sz w:val="24"/>
      <w:szCs w:val="24"/>
      <w:lang w:bidi="he-IL"/>
    </w:rPr>
  </w:style>
  <w:style w:type="paragraph" w:styleId="Textbubliny">
    <w:name w:val="Balloon Text"/>
    <w:link w:val="TextbublinyChar"/>
    <w:uiPriority w:val="99"/>
    <w:semiHidden/>
    <w:unhideWhenUsed/>
    <w:rsid w:val="3BA13131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uiPriority w:val="1"/>
    <w:qFormat/>
    <w:rsid w:val="3BA13131"/>
  </w:style>
  <w:style w:type="paragraph" w:customStyle="1" w:styleId="Pedmtdokumentu">
    <w:name w:val="Předmět dokumentu"/>
    <w:basedOn w:val="Zkladnodstavec"/>
    <w:qFormat/>
    <w:rsid w:val="00872B1B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872B1B"/>
    <w:pPr>
      <w:jc w:val="left"/>
    </w:pPr>
    <w:rPr>
      <w:b/>
      <w:szCs w:val="18"/>
    </w:rPr>
  </w:style>
  <w:style w:type="character" w:styleId="Hypertextovodkaz">
    <w:name w:val="Hyperlink"/>
    <w:basedOn w:val="Standardnpsmoodstavce"/>
    <w:uiPriority w:val="99"/>
    <w:unhideWhenUsed/>
    <w:rsid w:val="00F96917"/>
    <w:rPr>
      <w:color w:val="0563C1" w:themeColor="hyperlink"/>
      <w:u w:val="single"/>
    </w:rPr>
  </w:style>
  <w:style w:type="paragraph" w:customStyle="1" w:styleId="Default">
    <w:name w:val="Default"/>
    <w:rsid w:val="00F969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link w:val="OdstavecseseznamemChar"/>
    <w:uiPriority w:val="34"/>
    <w:qFormat/>
    <w:rsid w:val="3BA13131"/>
    <w:pPr>
      <w:spacing w:after="0" w:line="240" w:lineRule="auto"/>
      <w:ind w:left="720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060C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060C4"/>
    <w:rPr>
      <w:color w:val="954F72" w:themeColor="followedHyperlink"/>
      <w:u w:val="single"/>
    </w:rPr>
  </w:style>
  <w:style w:type="paragraph" w:customStyle="1" w:styleId="Znaeka">
    <w:name w:val="Znaeka"/>
    <w:uiPriority w:val="99"/>
    <w:qFormat/>
    <w:rsid w:val="00063A9E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CommentReference">
    <w:name w:val="Comment Reference"/>
    <w:basedOn w:val="Standardnpsmoodstavce"/>
    <w:uiPriority w:val="99"/>
    <w:semiHidden/>
    <w:unhideWhenUsed/>
    <w:rsid w:val="00F60CAF"/>
    <w:rPr>
      <w:sz w:val="16"/>
      <w:szCs w:val="16"/>
    </w:rPr>
  </w:style>
  <w:style w:type="paragraph" w:customStyle="1" w:styleId="CommentText">
    <w:name w:val="Comment Text"/>
    <w:link w:val="CommentTextChar"/>
    <w:uiPriority w:val="99"/>
    <w:semiHidden/>
    <w:unhideWhenUsed/>
    <w:rsid w:val="3BA13131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semiHidden/>
    <w:rsid w:val="00F60CAF"/>
    <w:rPr>
      <w:rFonts w:eastAsiaTheme="minorEastAsia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60C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CAF"/>
    <w:rPr>
      <w:rFonts w:eastAsiaTheme="minorEastAsia"/>
      <w:b/>
      <w:bCs/>
      <w:sz w:val="20"/>
      <w:szCs w:val="20"/>
    </w:rPr>
  </w:style>
  <w:style w:type="paragraph" w:customStyle="1" w:styleId="Hlavnnadpis">
    <w:name w:val="Hlavní nadpis"/>
    <w:uiPriority w:val="1"/>
    <w:qFormat/>
    <w:rsid w:val="3BA13131"/>
    <w:pPr>
      <w:spacing w:after="240" w:line="300" w:lineRule="auto"/>
    </w:pPr>
    <w:rPr>
      <w:rFonts w:asciiTheme="majorHAnsi" w:eastAsiaTheme="minorEastAsia" w:hAnsiTheme="majorHAnsi" w:cs="Arial"/>
      <w:b/>
      <w:bCs/>
      <w:caps/>
      <w:color w:val="009F4D"/>
      <w:sz w:val="40"/>
      <w:szCs w:val="40"/>
      <w:lang w:bidi="he-IL"/>
    </w:rPr>
  </w:style>
  <w:style w:type="character" w:styleId="Siln">
    <w:name w:val="Strong"/>
    <w:basedOn w:val="Standardnpsmoodstavce"/>
    <w:uiPriority w:val="22"/>
    <w:qFormat/>
    <w:rsid w:val="00B343BB"/>
    <w:rPr>
      <w:b/>
      <w:bCs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qFormat/>
    <w:rsid w:val="00EB197C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13">
    <w:name w:val="13"/>
    <w:uiPriority w:val="1"/>
    <w:rsid w:val="3BA13131"/>
    <w:pPr>
      <w:spacing w:after="57"/>
      <w:ind w:left="1190" w:hanging="3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14"/>
    <w:uiPriority w:val="1"/>
    <w:rsid w:val="3BA13131"/>
    <w:pPr>
      <w:spacing w:before="57" w:after="57"/>
      <w:ind w:left="1190" w:hanging="3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15"/>
    <w:uiPriority w:val="1"/>
    <w:rsid w:val="3BA13131"/>
    <w:pPr>
      <w:spacing w:before="57" w:after="227"/>
      <w:ind w:left="1190" w:hanging="3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">
    <w:name w:val="9"/>
    <w:uiPriority w:val="1"/>
    <w:rsid w:val="3BA13131"/>
    <w:pPr>
      <w:spacing w:after="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8E3C80"/>
    <w:pPr>
      <w:spacing w:after="0" w:line="240" w:lineRule="auto"/>
    </w:pPr>
    <w:rPr>
      <w:rFonts w:eastAsiaTheme="minorEastAsi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zif.gov.cz/cs/rizika?csrt=15965962019702652846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zif.gov.cz/cs/mimoradna-opatreni-info?csrt=1596596201970265284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zif.gov.cz/cs/CmDocument?rid=%2Fapa_anon%2Fcs%2Fdokumenty_ke_stazeni%2Fnarodni_dotace%2Frizika%2F1791277725772%2F1791361594979.pdf&amp;csrt=13679446024466531562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zif.gov.cz/cs/prihlaseni-informac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zif.gov.cz/cs/mimoradna-opatreni-info?csrt=15965962019702652846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2786\Desktop\6662ecd587bc6_hlavickovy-papir-sirka-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7D6CCC6D9544CDEAE5A59DF29D36D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165C9E-5050-4155-B9C3-AE4EAB86D70C}"/>
      </w:docPartPr>
      <w:docPartBody>
        <w:p w:rsidR="003A0C2A" w:rsidRDefault="0000123F" w:rsidP="0000123F">
          <w:pPr>
            <w:pStyle w:val="C7D6CCC6D9544CDEAE5A59DF29D36DB3"/>
          </w:pPr>
          <w:r w:rsidRPr="00FE4984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E00002AF" w:usb1="5000607B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/>
  <w:defaultTabStop w:val="708"/>
  <w:hyphenationZone w:val="425"/>
  <w:characterSpacingControl w:val="doNotCompress"/>
  <w:compat>
    <w:useFELayout/>
  </w:compat>
  <w:rsids>
    <w:rsidRoot w:val="0000123F"/>
    <w:rsid w:val="0000123F"/>
    <w:rsid w:val="000E7FCF"/>
    <w:rsid w:val="0020126B"/>
    <w:rsid w:val="00275EE2"/>
    <w:rsid w:val="002A00D4"/>
    <w:rsid w:val="002C179B"/>
    <w:rsid w:val="002D01D7"/>
    <w:rsid w:val="002E6160"/>
    <w:rsid w:val="00341697"/>
    <w:rsid w:val="003A0C2A"/>
    <w:rsid w:val="004621EC"/>
    <w:rsid w:val="00500AEE"/>
    <w:rsid w:val="005460A1"/>
    <w:rsid w:val="0059409D"/>
    <w:rsid w:val="005A3CFE"/>
    <w:rsid w:val="005C654B"/>
    <w:rsid w:val="005E3F16"/>
    <w:rsid w:val="006F680F"/>
    <w:rsid w:val="00746669"/>
    <w:rsid w:val="00781171"/>
    <w:rsid w:val="00792A53"/>
    <w:rsid w:val="008A107C"/>
    <w:rsid w:val="0090688B"/>
    <w:rsid w:val="00921714"/>
    <w:rsid w:val="009775B0"/>
    <w:rsid w:val="00A228E3"/>
    <w:rsid w:val="00A44F69"/>
    <w:rsid w:val="00A62DFF"/>
    <w:rsid w:val="00A77FBB"/>
    <w:rsid w:val="00AA06B1"/>
    <w:rsid w:val="00AB5951"/>
    <w:rsid w:val="00C60296"/>
    <w:rsid w:val="00D40BC8"/>
    <w:rsid w:val="00D51C19"/>
    <w:rsid w:val="00D61B8A"/>
    <w:rsid w:val="00DD5564"/>
    <w:rsid w:val="00DE59F8"/>
    <w:rsid w:val="00E1690C"/>
    <w:rsid w:val="00FB5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2A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0123F"/>
  </w:style>
  <w:style w:type="paragraph" w:customStyle="1" w:styleId="C7D6CCC6D9544CDEAE5A59DF29D36DB3">
    <w:name w:val="C7D6CCC6D9544CDEAE5A59DF29D36DB3"/>
    <w:rsid w:val="0000123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66D70F561DF84C8987930C011EEDFF" ma:contentTypeVersion="16" ma:contentTypeDescription="Vytvoří nový dokument" ma:contentTypeScope="" ma:versionID="dcf7a6bf520e28b45856835c1bc65b81">
  <xsd:schema xmlns:xsd="http://www.w3.org/2001/XMLSchema" xmlns:xs="http://www.w3.org/2001/XMLSchema" xmlns:p="http://schemas.microsoft.com/office/2006/metadata/properties" xmlns:ns2="bc2fc3e7-1330-4be1-a5c5-dabdea16aa1e" xmlns:ns3="69be9e84-ee3c-4fd9-99cd-2e9f5c0ef0c7" targetNamespace="http://schemas.microsoft.com/office/2006/metadata/properties" ma:root="true" ma:fieldsID="8fed39ba0ca246b5facb94d4a9de6796" ns2:_="" ns3:_="">
    <xsd:import namespace="bc2fc3e7-1330-4be1-a5c5-dabdea16aa1e"/>
    <xsd:import namespace="69be9e84-ee3c-4fd9-99cd-2e9f5c0ef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fc3e7-1330-4be1-a5c5-dabdea16a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0017e234-cef2-4f3c-ab2e-2310b2081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9e84-ee3c-4fd9-99cd-2e9f5c0ef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Sloupec zachycení celé taxonomie" ma:hidden="true" ma:list="{67a9a418-a782-4341-ad6f-06d1a47248a7}" ma:internalName="TaxCatchAll" ma:showField="CatchAllData" ma:web="69be9e84-ee3c-4fd9-99cd-2e9f5c0ef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be9e84-ee3c-4fd9-99cd-2e9f5c0ef0c7" xsi:nil="true"/>
    <lcf76f155ced4ddcb4097134ff3c332f xmlns="bc2fc3e7-1330-4be1-a5c5-dabdea16aa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176890-1F82-40CC-9CF1-9F17F2C4F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2fc3e7-1330-4be1-a5c5-dabdea16aa1e"/>
    <ds:schemaRef ds:uri="69be9e84-ee3c-4fd9-99cd-2e9f5c0ef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BCF87C-CFB7-4761-9BA0-DA6CD4CD7863}">
  <ds:schemaRefs>
    <ds:schemaRef ds:uri="http://schemas.microsoft.com/office/2006/metadata/properties"/>
    <ds:schemaRef ds:uri="http://schemas.microsoft.com/office/infopath/2007/PartnerControls"/>
    <ds:schemaRef ds:uri="69be9e84-ee3c-4fd9-99cd-2e9f5c0ef0c7"/>
    <ds:schemaRef ds:uri="bc2fc3e7-1330-4be1-a5c5-dabdea16aa1e"/>
  </ds:schemaRefs>
</ds:datastoreItem>
</file>

<file path=customXml/itemProps3.xml><?xml version="1.0" encoding="utf-8"?>
<ds:datastoreItem xmlns:ds="http://schemas.openxmlformats.org/officeDocument/2006/customXml" ds:itemID="{0F2086A5-92D4-4F46-874B-8BE42EA521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EACE57-B376-4566-83BA-34DE06BE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6662ecd587bc6_hlavickovy-papir-sirka-cz</Template>
  <TotalTime>0</TotalTime>
  <Pages>7</Pages>
  <Words>1263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Grýgerová Kateřina Ing.</dc:creator>
  <cp:lastModifiedBy>Franta</cp:lastModifiedBy>
  <cp:revision>2</cp:revision>
  <cp:lastPrinted>2025-03-21T18:17:00Z</cp:lastPrinted>
  <dcterms:created xsi:type="dcterms:W3CDTF">2026-10-17T11:58:00Z</dcterms:created>
  <dcterms:modified xsi:type="dcterms:W3CDTF">2026-10-17T11:58:00Z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113ef71,346d2698,68fce1db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2024-11-21T11:51:15Z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ba6f62ab-a103-4801-bcdf-abedb2475127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0x010100D666D70F561DF84C8987930C011EEDFF</vt:lpwstr>
  </property>
</Properties>
</file>